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1B" w:rsidRPr="004A3B9A" w:rsidRDefault="00E2624C" w:rsidP="009F5B1B">
      <w:pPr>
        <w:jc w:val="center"/>
        <w:rPr>
          <w:rFonts w:ascii="Arial" w:hAnsi="Arial" w:cs="Arial"/>
          <w:b/>
          <w:color w:val="E36C0A" w:themeColor="accent6" w:themeShade="BF"/>
          <w:sz w:val="56"/>
          <w:szCs w:val="56"/>
        </w:rPr>
      </w:pPr>
      <w:r w:rsidRPr="004A3B9A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49" type="#_x0000_t202" style="position:absolute;left:0;text-align:left;margin-left:41.5pt;margin-top:-66pt;width:368.5pt;height:5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" fillcolor="white [3201]" stroked="f" strokeweight=".5pt">
            <v:textbox>
              <w:txbxContent>
                <w:p w:rsidR="009F5B1B" w:rsidRDefault="009F5B1B" w:rsidP="009F5B1B">
                  <w:r>
                    <w:rPr>
                      <w:rFonts w:ascii="Kristen ITC" w:hAnsi="Kristen ITC"/>
                      <w:b/>
                      <w:noProof/>
                      <w:color w:val="F79646" w:themeColor="accent6"/>
                      <w:sz w:val="56"/>
                      <w:szCs w:val="56"/>
                      <w:lang w:eastAsia="en-GB"/>
                    </w:rPr>
                    <w:drawing>
                      <wp:inline distT="0" distB="0" distL="0" distR="0" wp14:anchorId="4E720FBE" wp14:editId="08D2D2C1">
                        <wp:extent cx="4490720" cy="646056"/>
                        <wp:effectExtent l="0" t="0" r="5080" b="1905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SBW_long_logo.png"/>
                                <pic:cNvPicPr/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522" t="42393" r="9927" b="425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490720" cy="6460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A3B9A">
        <w:rPr>
          <w:rFonts w:ascii="Arial" w:hAnsi="Arial" w:cs="Arial"/>
          <w:noProof/>
        </w:rPr>
        <w:pict>
          <v:shape id="Text Box 2" o:spid="_x0000_s1048" type="#_x0000_t202" style="position:absolute;left:0;text-align:left;margin-left:-58.25pt;margin-top:-44.5pt;width:106pt;height:12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" fillcolor="white [3201]" stroked="f" strokeweight=".5pt">
            <v:textbox>
              <w:txbxContent>
                <w:p w:rsidR="009F5B1B" w:rsidRDefault="009F5B1B" w:rsidP="009F5B1B"/>
                <w:p w:rsidR="009F5B1B" w:rsidRDefault="009F5B1B" w:rsidP="009F5B1B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8347696" wp14:editId="0FB66283">
                        <wp:extent cx="1156335" cy="908805"/>
                        <wp:effectExtent l="0" t="0" r="5715" b="5715"/>
                        <wp:docPr id="28" name="Picture 28" descr="C:\Users\Ellie\AppData\Local\Temp\{FA321680-97B9-4A08-86DE-2A3EAD0BDA78}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Ellie\AppData\Local\Temp\{FA321680-97B9-4A08-86DE-2A3EAD0BDA78}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6335" cy="90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A3B9A">
        <w:rPr>
          <w:rFonts w:ascii="Arial" w:hAnsi="Arial" w:cs="Arial"/>
          <w:noProof/>
        </w:rPr>
        <w:pict>
          <v:shape id="Text Box 1" o:spid="_x0000_s1047" type="#_x0000_t202" style="position:absolute;left:0;text-align:left;margin-left:411.8pt;margin-top:-35.6pt;width:101.1pt;height:10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" fillcolor="white [3201]" stroked="f" strokeweight=".5pt">
            <v:textbox>
              <w:txbxContent>
                <w:p w:rsidR="009F5B1B" w:rsidRDefault="009F5B1B" w:rsidP="009F5B1B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1957E56C" wp14:editId="5C092BC3">
                        <wp:extent cx="981183" cy="1321594"/>
                        <wp:effectExtent l="0" t="0" r="0" b="0"/>
                        <wp:docPr id="4" name="Picture 4" descr="C:\Users\Ellie\Documents\Climate\Greening BW\GreeningB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Ellie\Documents\Climate\Greening BW\GreeningB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0857" cy="14019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5B1B" w:rsidRPr="004A3B9A">
        <w:rPr>
          <w:rFonts w:ascii="Arial" w:hAnsi="Arial" w:cs="Arial"/>
          <w:b/>
          <w:color w:val="E36C0A" w:themeColor="accent6" w:themeShade="BF"/>
          <w:sz w:val="56"/>
          <w:szCs w:val="56"/>
        </w:rPr>
        <w:t>Rethinking Rubbish!</w:t>
      </w:r>
    </w:p>
    <w:p w:rsidR="009F5B1B" w:rsidRPr="004A3B9A" w:rsidRDefault="009F5B1B" w:rsidP="002F7074">
      <w:pPr>
        <w:jc w:val="center"/>
        <w:rPr>
          <w:rFonts w:ascii="Arial" w:hAnsi="Arial" w:cs="Arial"/>
          <w:b/>
          <w:sz w:val="36"/>
          <w:szCs w:val="36"/>
        </w:rPr>
      </w:pPr>
    </w:p>
    <w:p w:rsidR="0023171A" w:rsidRPr="004A3B9A" w:rsidRDefault="00A213F3" w:rsidP="002F7074">
      <w:pPr>
        <w:jc w:val="center"/>
        <w:rPr>
          <w:rFonts w:ascii="Arial" w:hAnsi="Arial" w:cs="Arial"/>
          <w:b/>
          <w:sz w:val="36"/>
          <w:szCs w:val="36"/>
        </w:rPr>
      </w:pPr>
      <w:r w:rsidRPr="004A3B9A">
        <w:rPr>
          <w:rFonts w:ascii="Arial" w:hAnsi="Arial" w:cs="Arial"/>
          <w:b/>
          <w:sz w:val="36"/>
          <w:szCs w:val="36"/>
        </w:rPr>
        <w:t>Up</w:t>
      </w:r>
      <w:r w:rsidR="0025070B" w:rsidRPr="004A3B9A">
        <w:rPr>
          <w:rFonts w:ascii="Arial" w:hAnsi="Arial" w:cs="Arial"/>
          <w:b/>
          <w:sz w:val="36"/>
          <w:szCs w:val="36"/>
        </w:rPr>
        <w:t>-C</w:t>
      </w:r>
      <w:r w:rsidRPr="004A3B9A">
        <w:rPr>
          <w:rFonts w:ascii="Arial" w:hAnsi="Arial" w:cs="Arial"/>
          <w:b/>
          <w:sz w:val="36"/>
          <w:szCs w:val="36"/>
        </w:rPr>
        <w:t>ycling Competition</w:t>
      </w:r>
      <w:r w:rsidR="0025070B" w:rsidRPr="004A3B9A">
        <w:rPr>
          <w:rFonts w:ascii="Arial" w:hAnsi="Arial" w:cs="Arial"/>
          <w:b/>
          <w:sz w:val="36"/>
          <w:szCs w:val="36"/>
        </w:rPr>
        <w:t xml:space="preserve"> 2025</w:t>
      </w:r>
    </w:p>
    <w:p w:rsidR="002F7074" w:rsidRPr="004A3B9A" w:rsidRDefault="00A213F3" w:rsidP="002F7074">
      <w:pPr>
        <w:rPr>
          <w:rFonts w:ascii="Arial" w:hAnsi="Arial" w:cs="Arial"/>
          <w:b/>
          <w:sz w:val="24"/>
          <w:szCs w:val="24"/>
        </w:rPr>
      </w:pPr>
      <w:r w:rsidRPr="003A24A2">
        <w:rPr>
          <w:rFonts w:ascii="Arial" w:hAnsi="Arial" w:cs="Arial"/>
          <w:sz w:val="24"/>
          <w:szCs w:val="24"/>
        </w:rPr>
        <w:t xml:space="preserve">We are looking the most innovative creation made from </w:t>
      </w:r>
      <w:r w:rsidR="0025070B" w:rsidRPr="003A24A2">
        <w:rPr>
          <w:rFonts w:ascii="Arial" w:hAnsi="Arial" w:cs="Arial"/>
          <w:sz w:val="24"/>
          <w:szCs w:val="24"/>
        </w:rPr>
        <w:t>up-</w:t>
      </w:r>
      <w:r w:rsidRPr="003A24A2">
        <w:rPr>
          <w:rFonts w:ascii="Arial" w:hAnsi="Arial" w:cs="Arial"/>
          <w:sz w:val="24"/>
          <w:szCs w:val="24"/>
        </w:rPr>
        <w:t>cycled materials, especially those that would otherwise be destined for household waste.</w:t>
      </w:r>
      <w:r w:rsidRPr="004A3B9A">
        <w:rPr>
          <w:rFonts w:ascii="Arial" w:hAnsi="Arial" w:cs="Arial"/>
          <w:b/>
          <w:sz w:val="24"/>
          <w:szCs w:val="24"/>
        </w:rPr>
        <w:t xml:space="preserve">  </w:t>
      </w:r>
      <w:r w:rsidR="0099219C" w:rsidRPr="004A3B9A">
        <w:rPr>
          <w:rFonts w:ascii="Arial" w:hAnsi="Arial" w:cs="Arial"/>
          <w:b/>
          <w:sz w:val="24"/>
          <w:szCs w:val="24"/>
        </w:rPr>
        <w:br/>
      </w:r>
      <w:r w:rsidR="002F7074" w:rsidRPr="004A3B9A">
        <w:rPr>
          <w:rFonts w:ascii="Arial" w:hAnsi="Arial" w:cs="Arial"/>
          <w:b/>
          <w:sz w:val="28"/>
          <w:szCs w:val="28"/>
        </w:rPr>
        <w:t>The Criteria:</w:t>
      </w:r>
    </w:p>
    <w:p w:rsidR="002F7074" w:rsidRPr="003A24A2" w:rsidRDefault="002F7074" w:rsidP="002F7074">
      <w:pPr>
        <w:rPr>
          <w:rFonts w:ascii="Arial" w:hAnsi="Arial" w:cs="Arial"/>
          <w:sz w:val="24"/>
          <w:szCs w:val="24"/>
        </w:rPr>
      </w:pPr>
      <w:r w:rsidRPr="003A24A2">
        <w:rPr>
          <w:rFonts w:ascii="Arial" w:hAnsi="Arial" w:cs="Arial"/>
          <w:sz w:val="24"/>
          <w:szCs w:val="24"/>
        </w:rPr>
        <w:t>We have a feeling that the standards will be high and judging will be tricky! So here’s a few pointers to help us make the final decision:</w:t>
      </w:r>
    </w:p>
    <w:p w:rsidR="002F7074" w:rsidRPr="003A24A2" w:rsidRDefault="002F7074" w:rsidP="002F707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A24A2">
        <w:rPr>
          <w:rFonts w:ascii="Arial" w:hAnsi="Arial" w:cs="Arial"/>
          <w:sz w:val="24"/>
          <w:szCs w:val="24"/>
        </w:rPr>
        <w:t>How much waste has been diverted from landfill or incineration?</w:t>
      </w:r>
    </w:p>
    <w:p w:rsidR="002F7074" w:rsidRPr="003A24A2" w:rsidRDefault="002F7074" w:rsidP="002F707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A24A2">
        <w:rPr>
          <w:rFonts w:ascii="Arial" w:hAnsi="Arial" w:cs="Arial"/>
          <w:sz w:val="24"/>
          <w:szCs w:val="24"/>
        </w:rPr>
        <w:t>What can you do with the newly repurposed object?</w:t>
      </w:r>
    </w:p>
    <w:p w:rsidR="002F7074" w:rsidRPr="003A24A2" w:rsidRDefault="002F7074" w:rsidP="002F707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A24A2">
        <w:rPr>
          <w:rFonts w:ascii="Arial" w:hAnsi="Arial" w:cs="Arial"/>
          <w:sz w:val="24"/>
          <w:szCs w:val="24"/>
        </w:rPr>
        <w:t>How easy would it be for others to use this idea as a blueprint or template?</w:t>
      </w:r>
    </w:p>
    <w:p w:rsidR="002F7074" w:rsidRPr="003A24A2" w:rsidRDefault="002F7074" w:rsidP="002F707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A24A2">
        <w:rPr>
          <w:rFonts w:ascii="Arial" w:hAnsi="Arial" w:cs="Arial"/>
          <w:sz w:val="24"/>
          <w:szCs w:val="24"/>
        </w:rPr>
        <w:t>If it’s a piece of art, how universally pleasing is it for everyone?</w:t>
      </w:r>
    </w:p>
    <w:p w:rsidR="002F7074" w:rsidRPr="003A24A2" w:rsidRDefault="002F7074" w:rsidP="002F707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A24A2">
        <w:rPr>
          <w:rFonts w:ascii="Arial" w:hAnsi="Arial" w:cs="Arial"/>
          <w:sz w:val="24"/>
          <w:szCs w:val="24"/>
        </w:rPr>
        <w:t>If it’s too big to bring to Jubilee Hall, you can submit a portfolio.</w:t>
      </w:r>
    </w:p>
    <w:p w:rsidR="005A54F6" w:rsidRPr="004A3B9A" w:rsidRDefault="00D675FA">
      <w:pPr>
        <w:rPr>
          <w:rFonts w:ascii="Arial" w:hAnsi="Arial" w:cs="Arial"/>
          <w:b/>
          <w:sz w:val="24"/>
          <w:szCs w:val="24"/>
        </w:rPr>
      </w:pPr>
      <w:r w:rsidRPr="004A3B9A">
        <w:rPr>
          <w:rFonts w:ascii="Arial" w:hAnsi="Arial" w:cs="Arial"/>
          <w:b/>
          <w:sz w:val="28"/>
          <w:szCs w:val="28"/>
        </w:rPr>
        <w:t>The Prizes:</w:t>
      </w:r>
      <w:r w:rsidR="005C3B94" w:rsidRPr="004A3B9A">
        <w:rPr>
          <w:rFonts w:ascii="Arial" w:hAnsi="Arial" w:cs="Arial"/>
          <w:b/>
          <w:sz w:val="24"/>
          <w:szCs w:val="24"/>
        </w:rPr>
        <w:t xml:space="preserve">  </w:t>
      </w:r>
      <w:r w:rsidR="00A213F3" w:rsidRPr="003A24A2">
        <w:rPr>
          <w:rFonts w:ascii="Arial" w:hAnsi="Arial" w:cs="Arial"/>
          <w:sz w:val="24"/>
          <w:szCs w:val="24"/>
        </w:rPr>
        <w:t>Jamie</w:t>
      </w:r>
      <w:r w:rsidR="0025070B" w:rsidRPr="003A24A2">
        <w:rPr>
          <w:rFonts w:ascii="Arial" w:hAnsi="Arial" w:cs="Arial"/>
          <w:sz w:val="24"/>
          <w:szCs w:val="24"/>
        </w:rPr>
        <w:t>’</w:t>
      </w:r>
      <w:r w:rsidR="00A213F3" w:rsidRPr="003A24A2">
        <w:rPr>
          <w:rFonts w:ascii="Arial" w:hAnsi="Arial" w:cs="Arial"/>
          <w:sz w:val="24"/>
          <w:szCs w:val="24"/>
        </w:rPr>
        <w:t xml:space="preserve">s Computers have donated </w:t>
      </w:r>
      <w:r w:rsidR="005C3B94" w:rsidRPr="003A24A2">
        <w:rPr>
          <w:rFonts w:ascii="Arial" w:hAnsi="Arial" w:cs="Arial"/>
          <w:b/>
          <w:sz w:val="24"/>
          <w:szCs w:val="24"/>
        </w:rPr>
        <w:t>one</w:t>
      </w:r>
      <w:r w:rsidR="00A213F3" w:rsidRPr="003A24A2">
        <w:rPr>
          <w:rFonts w:ascii="Arial" w:hAnsi="Arial" w:cs="Arial"/>
          <w:b/>
          <w:sz w:val="24"/>
          <w:szCs w:val="24"/>
        </w:rPr>
        <w:t xml:space="preserve"> prize</w:t>
      </w:r>
      <w:r w:rsidR="00A213F3" w:rsidRPr="003A24A2">
        <w:rPr>
          <w:rFonts w:ascii="Arial" w:hAnsi="Arial" w:cs="Arial"/>
          <w:sz w:val="24"/>
          <w:szCs w:val="24"/>
        </w:rPr>
        <w:t xml:space="preserve"> of a refurbished laptop for the most inspiring entry.  </w:t>
      </w:r>
      <w:r w:rsidR="005C3B94" w:rsidRPr="003A24A2">
        <w:rPr>
          <w:rFonts w:ascii="Arial" w:hAnsi="Arial" w:cs="Arial"/>
          <w:sz w:val="24"/>
          <w:szCs w:val="24"/>
        </w:rPr>
        <w:t xml:space="preserve">Additional prizes to be announced.  </w:t>
      </w:r>
      <w:r w:rsidR="00A213F3" w:rsidRPr="003A24A2">
        <w:rPr>
          <w:rFonts w:ascii="Arial" w:hAnsi="Arial" w:cs="Arial"/>
          <w:sz w:val="24"/>
          <w:szCs w:val="24"/>
        </w:rPr>
        <w:t xml:space="preserve">The competition will be judged at the </w:t>
      </w:r>
      <w:r w:rsidR="0025070B" w:rsidRPr="003A24A2">
        <w:rPr>
          <w:rFonts w:ascii="Arial" w:hAnsi="Arial" w:cs="Arial"/>
          <w:b/>
          <w:i/>
          <w:sz w:val="24"/>
          <w:szCs w:val="24"/>
        </w:rPr>
        <w:t>Greening Showcase</w:t>
      </w:r>
      <w:r w:rsidR="00A213F3" w:rsidRPr="003A24A2">
        <w:rPr>
          <w:rFonts w:ascii="Arial" w:hAnsi="Arial" w:cs="Arial"/>
          <w:b/>
          <w:i/>
          <w:sz w:val="24"/>
          <w:szCs w:val="24"/>
        </w:rPr>
        <w:t xml:space="preserve"> </w:t>
      </w:r>
      <w:r w:rsidR="0025070B" w:rsidRPr="003A24A2">
        <w:rPr>
          <w:rFonts w:ascii="Arial" w:hAnsi="Arial" w:cs="Arial"/>
          <w:b/>
          <w:i/>
          <w:sz w:val="24"/>
          <w:szCs w:val="24"/>
        </w:rPr>
        <w:t>Celebration</w:t>
      </w:r>
      <w:r w:rsidR="0025070B" w:rsidRPr="003A24A2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A213F3" w:rsidRPr="003A24A2">
        <w:rPr>
          <w:rFonts w:ascii="Arial" w:hAnsi="Arial" w:cs="Arial"/>
          <w:b/>
          <w:sz w:val="24"/>
          <w:szCs w:val="24"/>
        </w:rPr>
        <w:t>on 11</w:t>
      </w:r>
      <w:r w:rsidR="0025070B" w:rsidRPr="003A24A2">
        <w:rPr>
          <w:rFonts w:ascii="Arial" w:hAnsi="Arial" w:cs="Arial"/>
          <w:b/>
          <w:sz w:val="24"/>
          <w:szCs w:val="24"/>
        </w:rPr>
        <w:t>th</w:t>
      </w:r>
      <w:r w:rsidR="00A213F3" w:rsidRPr="003A24A2">
        <w:rPr>
          <w:rFonts w:ascii="Arial" w:hAnsi="Arial" w:cs="Arial"/>
          <w:b/>
          <w:sz w:val="24"/>
          <w:szCs w:val="24"/>
        </w:rPr>
        <w:t xml:space="preserve"> October 2025</w:t>
      </w:r>
      <w:r w:rsidR="00A213F3" w:rsidRPr="003A24A2">
        <w:rPr>
          <w:rFonts w:ascii="Arial" w:hAnsi="Arial" w:cs="Arial"/>
          <w:sz w:val="24"/>
          <w:szCs w:val="24"/>
        </w:rPr>
        <w:t xml:space="preserve"> </w:t>
      </w:r>
      <w:r w:rsidR="003A24A2" w:rsidRPr="003A24A2">
        <w:rPr>
          <w:rFonts w:ascii="Arial" w:hAnsi="Arial" w:cs="Arial"/>
          <w:sz w:val="24"/>
          <w:szCs w:val="24"/>
        </w:rPr>
        <w:t xml:space="preserve">and announced </w:t>
      </w:r>
      <w:r w:rsidR="00A213F3" w:rsidRPr="003A24A2">
        <w:rPr>
          <w:rFonts w:ascii="Arial" w:hAnsi="Arial" w:cs="Arial"/>
          <w:sz w:val="24"/>
          <w:szCs w:val="24"/>
        </w:rPr>
        <w:t xml:space="preserve">at </w:t>
      </w:r>
      <w:r w:rsidR="00A20E8E" w:rsidRPr="003A24A2">
        <w:rPr>
          <w:rFonts w:ascii="Arial" w:hAnsi="Arial" w:cs="Arial"/>
          <w:sz w:val="24"/>
          <w:szCs w:val="24"/>
        </w:rPr>
        <w:t>12.0</w:t>
      </w:r>
      <w:r w:rsidR="00A213F3" w:rsidRPr="003A24A2">
        <w:rPr>
          <w:rFonts w:ascii="Arial" w:hAnsi="Arial" w:cs="Arial"/>
          <w:sz w:val="24"/>
          <w:szCs w:val="24"/>
        </w:rPr>
        <w:t>0pm, and the judge</w:t>
      </w:r>
      <w:r w:rsidR="006C6D15" w:rsidRPr="003A24A2">
        <w:rPr>
          <w:rFonts w:ascii="Arial" w:hAnsi="Arial" w:cs="Arial"/>
          <w:sz w:val="24"/>
          <w:szCs w:val="24"/>
        </w:rPr>
        <w:t>’</w:t>
      </w:r>
      <w:r w:rsidR="00A213F3" w:rsidRPr="003A24A2">
        <w:rPr>
          <w:rFonts w:ascii="Arial" w:hAnsi="Arial" w:cs="Arial"/>
          <w:sz w:val="24"/>
          <w:szCs w:val="24"/>
        </w:rPr>
        <w:t>s decision is final.</w:t>
      </w:r>
    </w:p>
    <w:p w:rsidR="005A54F6" w:rsidRPr="004A3B9A" w:rsidRDefault="005A54F6">
      <w:pPr>
        <w:rPr>
          <w:rFonts w:ascii="Arial" w:hAnsi="Arial" w:cs="Arial"/>
          <w:b/>
          <w:sz w:val="28"/>
          <w:szCs w:val="28"/>
        </w:rPr>
      </w:pPr>
      <w:r w:rsidRPr="004A3B9A">
        <w:rPr>
          <w:rFonts w:ascii="Arial" w:hAnsi="Arial" w:cs="Arial"/>
          <w:b/>
          <w:sz w:val="28"/>
          <w:szCs w:val="28"/>
        </w:rPr>
        <w:t>How to Enter:</w:t>
      </w:r>
    </w:p>
    <w:p w:rsidR="0099219C" w:rsidRPr="004A3B9A" w:rsidRDefault="0099219C">
      <w:pPr>
        <w:rPr>
          <w:rFonts w:ascii="Arial" w:hAnsi="Arial" w:cs="Arial"/>
          <w:sz w:val="24"/>
          <w:szCs w:val="24"/>
        </w:rPr>
      </w:pPr>
      <w:r w:rsidRPr="004A3B9A">
        <w:rPr>
          <w:rFonts w:ascii="Arial" w:hAnsi="Arial" w:cs="Arial"/>
          <w:sz w:val="24"/>
          <w:szCs w:val="24"/>
        </w:rPr>
        <w:t xml:space="preserve">Enter the competition by completing this form and sending it by </w:t>
      </w:r>
      <w:r w:rsidR="0025070B" w:rsidRPr="004A3B9A">
        <w:rPr>
          <w:rFonts w:ascii="Arial" w:hAnsi="Arial" w:cs="Arial"/>
          <w:sz w:val="24"/>
          <w:szCs w:val="24"/>
        </w:rPr>
        <w:t>4</w:t>
      </w:r>
      <w:r w:rsidRPr="004A3B9A">
        <w:rPr>
          <w:rFonts w:ascii="Arial" w:hAnsi="Arial" w:cs="Arial"/>
          <w:sz w:val="24"/>
          <w:szCs w:val="24"/>
          <w:vertAlign w:val="superscript"/>
        </w:rPr>
        <w:t>th</w:t>
      </w:r>
      <w:r w:rsidRPr="004A3B9A">
        <w:rPr>
          <w:rFonts w:ascii="Arial" w:hAnsi="Arial" w:cs="Arial"/>
          <w:sz w:val="24"/>
          <w:szCs w:val="24"/>
        </w:rPr>
        <w:t xml:space="preserve"> October 2025 to:</w:t>
      </w:r>
    </w:p>
    <w:p w:rsidR="00A213F3" w:rsidRPr="004A3B9A" w:rsidRDefault="0099219C" w:rsidP="0099219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3B9A">
        <w:rPr>
          <w:rFonts w:ascii="Arial" w:hAnsi="Arial" w:cs="Arial"/>
          <w:sz w:val="24"/>
          <w:szCs w:val="24"/>
        </w:rPr>
        <w:t>By email to</w:t>
      </w:r>
      <w:r w:rsidR="0025070B" w:rsidRPr="004A3B9A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="0025070B" w:rsidRPr="004A3B9A">
          <w:rPr>
            <w:rStyle w:val="Hyperlink"/>
            <w:rFonts w:ascii="Arial" w:hAnsi="Arial" w:cs="Arial"/>
            <w:sz w:val="24"/>
            <w:szCs w:val="24"/>
          </w:rPr>
          <w:t>wasteprevention@gmail.com</w:t>
        </w:r>
      </w:hyperlink>
      <w:r w:rsidR="0025070B" w:rsidRPr="004A3B9A">
        <w:rPr>
          <w:rFonts w:ascii="Arial" w:hAnsi="Arial" w:cs="Arial"/>
          <w:sz w:val="24"/>
          <w:szCs w:val="24"/>
        </w:rPr>
        <w:t xml:space="preserve"> </w:t>
      </w:r>
    </w:p>
    <w:p w:rsidR="006C6D15" w:rsidRPr="004A3B9A" w:rsidRDefault="00A20E8E" w:rsidP="006C6D1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A3B9A">
        <w:rPr>
          <w:rFonts w:ascii="Arial" w:hAnsi="Arial" w:cs="Arial"/>
          <w:sz w:val="24"/>
          <w:szCs w:val="24"/>
        </w:rPr>
        <w:t xml:space="preserve">Posting or </w:t>
      </w:r>
      <w:r w:rsidR="00F66570" w:rsidRPr="004A3B9A">
        <w:rPr>
          <w:rFonts w:ascii="Arial" w:hAnsi="Arial" w:cs="Arial"/>
          <w:sz w:val="24"/>
          <w:szCs w:val="24"/>
        </w:rPr>
        <w:t>h</w:t>
      </w:r>
      <w:r w:rsidR="0099219C" w:rsidRPr="004A3B9A">
        <w:rPr>
          <w:rFonts w:ascii="Arial" w:hAnsi="Arial" w:cs="Arial"/>
          <w:sz w:val="24"/>
          <w:szCs w:val="24"/>
        </w:rPr>
        <w:t>anding this form into Bishops Waltham Parish C</w:t>
      </w:r>
      <w:r w:rsidRPr="004A3B9A">
        <w:rPr>
          <w:rFonts w:ascii="Arial" w:hAnsi="Arial" w:cs="Arial"/>
          <w:sz w:val="24"/>
          <w:szCs w:val="24"/>
        </w:rPr>
        <w:t xml:space="preserve">ouncil Offices, Jubilee Hall, Little Shore Lane, Bishop’s Waltham, SO32 1ED. </w:t>
      </w:r>
      <w:r w:rsidR="006052CB" w:rsidRPr="004A3B9A">
        <w:rPr>
          <w:rFonts w:ascii="Arial" w:hAnsi="Arial" w:cs="Arial"/>
          <w:sz w:val="24"/>
          <w:szCs w:val="24"/>
        </w:rPr>
        <w:br/>
      </w:r>
      <w:r w:rsidRPr="004A3B9A">
        <w:rPr>
          <w:rFonts w:ascii="Arial" w:hAnsi="Arial" w:cs="Arial"/>
          <w:sz w:val="24"/>
          <w:szCs w:val="24"/>
        </w:rPr>
        <w:t>Please mark the envelope</w:t>
      </w:r>
      <w:r w:rsidR="006052CB" w:rsidRPr="004A3B9A">
        <w:rPr>
          <w:rFonts w:ascii="Arial" w:hAnsi="Arial" w:cs="Arial"/>
          <w:sz w:val="24"/>
          <w:szCs w:val="24"/>
        </w:rPr>
        <w:t>:</w:t>
      </w:r>
      <w:r w:rsidRPr="004A3B9A">
        <w:rPr>
          <w:rFonts w:ascii="Arial" w:hAnsi="Arial" w:cs="Arial"/>
          <w:sz w:val="24"/>
          <w:szCs w:val="24"/>
        </w:rPr>
        <w:t xml:space="preserve"> </w:t>
      </w:r>
      <w:r w:rsidRPr="004A3B9A">
        <w:rPr>
          <w:rFonts w:ascii="Arial" w:hAnsi="Arial" w:cs="Arial"/>
          <w:b/>
          <w:sz w:val="24"/>
          <w:szCs w:val="24"/>
        </w:rPr>
        <w:t>“UP-CYCLING COMPETITION”.</w:t>
      </w:r>
    </w:p>
    <w:p w:rsidR="00C47709" w:rsidRPr="00D960DB" w:rsidRDefault="00D960DB" w:rsidP="00D960DB">
      <w:pPr>
        <w:pBdr>
          <w:bottom w:val="single" w:sz="12" w:space="1" w:color="auto"/>
        </w:pBdr>
        <w:ind w:left="360"/>
        <w:rPr>
          <w:rFonts w:ascii="Arial" w:hAnsi="Arial" w:cs="Arial"/>
          <w:sz w:val="24"/>
          <w:szCs w:val="24"/>
        </w:rPr>
      </w:pPr>
      <w:r w:rsidRPr="00D960DB"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b</w:t>
      </w:r>
      <w:r w:rsidR="006C6D15" w:rsidRPr="00D960DB">
        <w:rPr>
          <w:rFonts w:ascii="Arial" w:hAnsi="Arial" w:cs="Arial"/>
          <w:sz w:val="24"/>
          <w:szCs w:val="24"/>
        </w:rPr>
        <w:t>ring your entry</w:t>
      </w:r>
      <w:r w:rsidR="0025070B" w:rsidRPr="00D960DB">
        <w:rPr>
          <w:rFonts w:ascii="Arial" w:hAnsi="Arial" w:cs="Arial"/>
          <w:sz w:val="24"/>
          <w:szCs w:val="24"/>
        </w:rPr>
        <w:t>,</w:t>
      </w:r>
      <w:r w:rsidR="006C6D15" w:rsidRPr="00D960DB">
        <w:rPr>
          <w:rFonts w:ascii="Arial" w:hAnsi="Arial" w:cs="Arial"/>
          <w:sz w:val="24"/>
          <w:szCs w:val="24"/>
        </w:rPr>
        <w:t xml:space="preserve"> </w:t>
      </w:r>
      <w:r w:rsidR="0025070B" w:rsidRPr="00D960DB">
        <w:rPr>
          <w:rFonts w:ascii="Arial" w:hAnsi="Arial" w:cs="Arial"/>
          <w:sz w:val="24"/>
          <w:szCs w:val="24"/>
        </w:rPr>
        <w:t xml:space="preserve">or provide a portfolio of photographs if it is not portable, </w:t>
      </w:r>
      <w:r w:rsidR="006C6D15" w:rsidRPr="00D960DB">
        <w:rPr>
          <w:rFonts w:ascii="Arial" w:hAnsi="Arial" w:cs="Arial"/>
          <w:sz w:val="24"/>
          <w:szCs w:val="24"/>
        </w:rPr>
        <w:t>to Jubilee Hall on</w:t>
      </w:r>
      <w:r w:rsidR="0025070B" w:rsidRPr="00D960DB">
        <w:rPr>
          <w:rFonts w:ascii="Arial" w:hAnsi="Arial" w:cs="Arial"/>
          <w:sz w:val="24"/>
          <w:szCs w:val="24"/>
        </w:rPr>
        <w:t xml:space="preserve"> Saturday</w:t>
      </w:r>
      <w:r w:rsidR="006C6D15" w:rsidRPr="00D960DB">
        <w:rPr>
          <w:rFonts w:ascii="Arial" w:hAnsi="Arial" w:cs="Arial"/>
          <w:sz w:val="24"/>
          <w:szCs w:val="24"/>
        </w:rPr>
        <w:t xml:space="preserve"> 11</w:t>
      </w:r>
      <w:r w:rsidR="006C6D15" w:rsidRPr="00D960DB">
        <w:rPr>
          <w:rFonts w:ascii="Arial" w:hAnsi="Arial" w:cs="Arial"/>
          <w:sz w:val="24"/>
          <w:szCs w:val="24"/>
          <w:vertAlign w:val="superscript"/>
        </w:rPr>
        <w:t>th</w:t>
      </w:r>
      <w:r w:rsidR="0025070B" w:rsidRPr="00D960DB">
        <w:rPr>
          <w:rFonts w:ascii="Arial" w:hAnsi="Arial" w:cs="Arial"/>
          <w:sz w:val="24"/>
          <w:szCs w:val="24"/>
        </w:rPr>
        <w:t xml:space="preserve"> October 2025 </w:t>
      </w:r>
      <w:r w:rsidR="004A3B9A" w:rsidRPr="00D960DB">
        <w:rPr>
          <w:rFonts w:ascii="Arial" w:hAnsi="Arial" w:cs="Arial"/>
          <w:b/>
          <w:sz w:val="24"/>
          <w:szCs w:val="24"/>
        </w:rPr>
        <w:t xml:space="preserve">at </w:t>
      </w:r>
      <w:r w:rsidR="006C6D15" w:rsidRPr="00D960DB">
        <w:rPr>
          <w:rFonts w:ascii="Arial" w:hAnsi="Arial" w:cs="Arial"/>
          <w:b/>
          <w:sz w:val="24"/>
          <w:szCs w:val="24"/>
        </w:rPr>
        <w:t>1</w:t>
      </w:r>
      <w:r w:rsidR="0099361E" w:rsidRPr="00D960DB">
        <w:rPr>
          <w:rFonts w:ascii="Arial" w:hAnsi="Arial" w:cs="Arial"/>
          <w:b/>
          <w:sz w:val="24"/>
          <w:szCs w:val="24"/>
        </w:rPr>
        <w:t>0</w:t>
      </w:r>
      <w:r w:rsidR="006C6D15" w:rsidRPr="00D960DB">
        <w:rPr>
          <w:rFonts w:ascii="Arial" w:hAnsi="Arial" w:cs="Arial"/>
          <w:b/>
          <w:sz w:val="24"/>
          <w:szCs w:val="24"/>
        </w:rPr>
        <w:t>.</w:t>
      </w:r>
      <w:r w:rsidR="004A3B9A" w:rsidRPr="00D960DB">
        <w:rPr>
          <w:rFonts w:ascii="Arial" w:hAnsi="Arial" w:cs="Arial"/>
          <w:b/>
          <w:sz w:val="24"/>
          <w:szCs w:val="24"/>
        </w:rPr>
        <w:t>0</w:t>
      </w:r>
      <w:r w:rsidR="006C6D15" w:rsidRPr="00D960DB">
        <w:rPr>
          <w:rFonts w:ascii="Arial" w:hAnsi="Arial" w:cs="Arial"/>
          <w:b/>
          <w:sz w:val="24"/>
          <w:szCs w:val="24"/>
        </w:rPr>
        <w:t>0</w:t>
      </w:r>
      <w:r w:rsidR="00CD6DFD" w:rsidRPr="00D960DB">
        <w:rPr>
          <w:rFonts w:ascii="Arial" w:hAnsi="Arial" w:cs="Arial"/>
          <w:b/>
          <w:sz w:val="24"/>
          <w:szCs w:val="24"/>
        </w:rPr>
        <w:t>am</w:t>
      </w:r>
      <w:r w:rsidR="006C6D15" w:rsidRPr="00D960DB">
        <w:rPr>
          <w:rFonts w:ascii="Arial" w:hAnsi="Arial" w:cs="Arial"/>
          <w:b/>
          <w:sz w:val="24"/>
          <w:szCs w:val="24"/>
        </w:rPr>
        <w:t>.</w:t>
      </w:r>
    </w:p>
    <w:p w:rsidR="006052CB" w:rsidRPr="004A3B9A" w:rsidRDefault="006052CB" w:rsidP="006052CB">
      <w:pPr>
        <w:pStyle w:val="NormalWeb"/>
        <w:shd w:val="clear" w:color="auto" w:fill="FFFFFF"/>
        <w:spacing w:line="330" w:lineRule="atLeast"/>
        <w:ind w:left="360"/>
        <w:rPr>
          <w:rFonts w:ascii="Arial" w:hAnsi="Arial" w:cs="Arial"/>
        </w:rPr>
      </w:pPr>
      <w:r w:rsidRPr="004A3B9A">
        <w:rPr>
          <w:rStyle w:val="Strong"/>
          <w:rFonts w:ascii="Arial" w:hAnsi="Arial" w:cs="Arial"/>
        </w:rPr>
        <w:t>Acceptance of Terms:</w:t>
      </w:r>
      <w:r w:rsidRPr="004A3B9A">
        <w:rPr>
          <w:rFonts w:ascii="Arial" w:hAnsi="Arial" w:cs="Arial"/>
        </w:rPr>
        <w:t>  By entering the competition, participants agree to the terms and conditions stated below:</w:t>
      </w:r>
    </w:p>
    <w:p w:rsidR="005A54F6" w:rsidRPr="004A3B9A" w:rsidRDefault="005A54F6" w:rsidP="005A54F6">
      <w:pPr>
        <w:rPr>
          <w:rFonts w:ascii="Arial" w:hAnsi="Arial" w:cs="Arial"/>
          <w:sz w:val="24"/>
          <w:szCs w:val="24"/>
        </w:rPr>
      </w:pPr>
      <w:r w:rsidRPr="004A3B9A">
        <w:rPr>
          <w:rFonts w:ascii="Arial" w:hAnsi="Arial" w:cs="Arial"/>
          <w:sz w:val="24"/>
          <w:szCs w:val="24"/>
        </w:rPr>
        <w:br w:type="page"/>
      </w:r>
    </w:p>
    <w:p w:rsidR="0025070B" w:rsidRPr="004A3B9A" w:rsidRDefault="005A54F6" w:rsidP="006052CB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 w:rsidRPr="004A3B9A">
        <w:rPr>
          <w:rFonts w:ascii="Arial" w:hAnsi="Arial" w:cs="Arial"/>
          <w:b/>
          <w:sz w:val="36"/>
          <w:szCs w:val="36"/>
        </w:rPr>
        <w:lastRenderedPageBreak/>
        <w:t>U</w:t>
      </w:r>
      <w:r w:rsidR="0025070B" w:rsidRPr="004A3B9A">
        <w:rPr>
          <w:rFonts w:ascii="Arial" w:hAnsi="Arial" w:cs="Arial"/>
          <w:b/>
          <w:sz w:val="36"/>
          <w:szCs w:val="36"/>
        </w:rPr>
        <w:t>p-Cycling Competition 2025 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5A48BA" w:rsidRPr="004A3B9A" w:rsidTr="005A48BA">
        <w:tc>
          <w:tcPr>
            <w:tcW w:w="2376" w:type="dxa"/>
          </w:tcPr>
          <w:p w:rsidR="005A48BA" w:rsidRPr="004A3B9A" w:rsidRDefault="00A20E8E" w:rsidP="0025070B">
            <w:pPr>
              <w:rPr>
                <w:rFonts w:ascii="Arial" w:hAnsi="Arial" w:cs="Arial"/>
                <w:sz w:val="24"/>
                <w:szCs w:val="24"/>
              </w:rPr>
            </w:pPr>
            <w:r w:rsidRPr="004A3B9A">
              <w:rPr>
                <w:rFonts w:ascii="Arial" w:hAnsi="Arial" w:cs="Arial"/>
                <w:b/>
                <w:sz w:val="24"/>
                <w:szCs w:val="24"/>
              </w:rPr>
              <w:t xml:space="preserve">First </w:t>
            </w:r>
            <w:r w:rsidR="005A48BA" w:rsidRPr="004A3B9A">
              <w:rPr>
                <w:rFonts w:ascii="Arial" w:hAnsi="Arial" w:cs="Arial"/>
                <w:b/>
                <w:sz w:val="24"/>
                <w:szCs w:val="24"/>
              </w:rPr>
              <w:t>Name of Entrant:</w:t>
            </w:r>
          </w:p>
        </w:tc>
        <w:tc>
          <w:tcPr>
            <w:tcW w:w="6866" w:type="dxa"/>
          </w:tcPr>
          <w:p w:rsidR="005A48BA" w:rsidRPr="004A3B9A" w:rsidRDefault="005A48BA" w:rsidP="002507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8E" w:rsidRPr="004A3B9A" w:rsidTr="00A20E8E">
        <w:trPr>
          <w:trHeight w:val="477"/>
        </w:trPr>
        <w:tc>
          <w:tcPr>
            <w:tcW w:w="2376" w:type="dxa"/>
          </w:tcPr>
          <w:p w:rsidR="00A20E8E" w:rsidRPr="004A3B9A" w:rsidRDefault="00A20E8E" w:rsidP="002507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B9A">
              <w:rPr>
                <w:rFonts w:ascii="Arial" w:hAnsi="Arial" w:cs="Arial"/>
                <w:b/>
                <w:sz w:val="24"/>
                <w:szCs w:val="24"/>
              </w:rPr>
              <w:t>Surname:</w:t>
            </w:r>
          </w:p>
        </w:tc>
        <w:tc>
          <w:tcPr>
            <w:tcW w:w="6866" w:type="dxa"/>
          </w:tcPr>
          <w:p w:rsidR="00A20E8E" w:rsidRPr="004A3B9A" w:rsidRDefault="00A20E8E" w:rsidP="002507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070B" w:rsidRPr="004A3B9A" w:rsidRDefault="00E2624C" w:rsidP="0025070B">
      <w:pPr>
        <w:rPr>
          <w:rFonts w:ascii="Arial" w:hAnsi="Arial" w:cs="Arial"/>
          <w:sz w:val="24"/>
          <w:szCs w:val="24"/>
        </w:rPr>
      </w:pPr>
      <w:r w:rsidRPr="004A3B9A">
        <w:rPr>
          <w:rFonts w:ascii="Arial" w:hAnsi="Arial" w:cs="Arial"/>
          <w:b/>
          <w:noProof/>
          <w:sz w:val="24"/>
          <w:szCs w:val="24"/>
          <w:lang w:eastAsia="en-GB"/>
        </w:rPr>
        <w:pict>
          <v:shape id="_x0000_s1045" type="#_x0000_t202" style="position:absolute;margin-left:209.5pt;margin-top:25.8pt;width:31.5pt;height:28pt;z-index:251676672;mso-position-horizontal-relative:text;mso-position-vertical-relative:text">
            <v:textbox>
              <w:txbxContent>
                <w:p w:rsidR="005C0EFC" w:rsidRDefault="005C0EFC" w:rsidP="005C0EFC"/>
              </w:txbxContent>
            </v:textbox>
          </v:shape>
        </w:pict>
      </w:r>
      <w:r w:rsidRPr="004A3B9A">
        <w:rPr>
          <w:rFonts w:ascii="Arial" w:hAnsi="Arial" w:cs="Arial"/>
          <w:noProof/>
          <w:sz w:val="24"/>
          <w:szCs w:val="24"/>
          <w:lang w:eastAsia="en-GB"/>
        </w:rPr>
        <w:pict>
          <v:shape id="_x0000_s1044" type="#_x0000_t202" style="position:absolute;margin-left:67.5pt;margin-top:26.3pt;width:31.5pt;height:28pt;z-index:251675648;mso-position-horizontal-relative:text;mso-position-vertical-relative:text">
            <v:textbox>
              <w:txbxContent>
                <w:p w:rsidR="005C0EFC" w:rsidRDefault="005C0EFC"/>
              </w:txbxContent>
            </v:textbox>
          </v:shape>
        </w:pict>
      </w:r>
    </w:p>
    <w:p w:rsidR="00D675FA" w:rsidRPr="004A3B9A" w:rsidRDefault="00D675FA" w:rsidP="0025070B">
      <w:pPr>
        <w:rPr>
          <w:rFonts w:ascii="Arial" w:hAnsi="Arial" w:cs="Arial"/>
          <w:b/>
          <w:sz w:val="24"/>
          <w:szCs w:val="24"/>
        </w:rPr>
      </w:pPr>
      <w:r w:rsidRPr="004A3B9A">
        <w:rPr>
          <w:rFonts w:ascii="Arial" w:hAnsi="Arial" w:cs="Arial"/>
          <w:b/>
          <w:sz w:val="24"/>
          <w:szCs w:val="24"/>
        </w:rPr>
        <w:t>Over 18</w:t>
      </w:r>
      <w:r w:rsidRPr="004A3B9A">
        <w:rPr>
          <w:rFonts w:ascii="Arial" w:hAnsi="Arial" w:cs="Arial"/>
          <w:b/>
          <w:sz w:val="24"/>
          <w:szCs w:val="24"/>
        </w:rPr>
        <w:tab/>
      </w:r>
      <w:r w:rsidRPr="004A3B9A">
        <w:rPr>
          <w:rFonts w:ascii="Arial" w:hAnsi="Arial" w:cs="Arial"/>
          <w:b/>
          <w:sz w:val="24"/>
          <w:szCs w:val="24"/>
        </w:rPr>
        <w:tab/>
      </w:r>
      <w:r w:rsidRPr="004A3B9A">
        <w:rPr>
          <w:rFonts w:ascii="Arial" w:hAnsi="Arial" w:cs="Arial"/>
          <w:b/>
          <w:sz w:val="24"/>
          <w:szCs w:val="24"/>
        </w:rPr>
        <w:tab/>
        <w:t>Under 18</w:t>
      </w:r>
      <w:r w:rsidR="005C0EFC" w:rsidRPr="004A3B9A">
        <w:rPr>
          <w:rFonts w:ascii="Arial" w:hAnsi="Arial" w:cs="Arial"/>
          <w:b/>
          <w:sz w:val="24"/>
          <w:szCs w:val="24"/>
        </w:rPr>
        <w:t xml:space="preserve"> </w:t>
      </w:r>
    </w:p>
    <w:p w:rsidR="00D675FA" w:rsidRPr="004A3B9A" w:rsidRDefault="00D675FA" w:rsidP="0025070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5A48BA" w:rsidRPr="004A3B9A" w:rsidTr="005A48BA">
        <w:tc>
          <w:tcPr>
            <w:tcW w:w="2376" w:type="dxa"/>
          </w:tcPr>
          <w:p w:rsidR="005A48BA" w:rsidRPr="004A3B9A" w:rsidRDefault="005A48BA" w:rsidP="005A4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B9A">
              <w:rPr>
                <w:rFonts w:ascii="Arial" w:hAnsi="Arial" w:cs="Arial"/>
                <w:b/>
                <w:sz w:val="24"/>
                <w:szCs w:val="24"/>
              </w:rPr>
              <w:t>Title or Description</w:t>
            </w:r>
            <w:r w:rsidRPr="004A3B9A">
              <w:rPr>
                <w:rFonts w:ascii="Arial" w:hAnsi="Arial" w:cs="Arial"/>
                <w:b/>
                <w:sz w:val="24"/>
                <w:szCs w:val="24"/>
              </w:rPr>
              <w:br/>
              <w:t>of entry:</w:t>
            </w:r>
          </w:p>
          <w:p w:rsidR="005A48BA" w:rsidRPr="004A3B9A" w:rsidRDefault="005A48BA" w:rsidP="009921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6" w:type="dxa"/>
          </w:tcPr>
          <w:p w:rsidR="005A48BA" w:rsidRPr="004A3B9A" w:rsidRDefault="005A48BA" w:rsidP="009921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9219C" w:rsidRPr="004A3B9A" w:rsidRDefault="0099219C" w:rsidP="0099219C">
      <w:pPr>
        <w:rPr>
          <w:rFonts w:ascii="Arial" w:hAnsi="Arial" w:cs="Arial"/>
          <w:b/>
          <w:sz w:val="24"/>
          <w:szCs w:val="24"/>
        </w:rPr>
      </w:pPr>
      <w:r w:rsidRPr="004A3B9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4A3B9A" w:rsidRPr="004A3B9A" w:rsidTr="00A03C27">
        <w:tc>
          <w:tcPr>
            <w:tcW w:w="9242" w:type="dxa"/>
            <w:gridSpan w:val="2"/>
          </w:tcPr>
          <w:p w:rsidR="004A3B9A" w:rsidRPr="004A3B9A" w:rsidRDefault="004A3B9A" w:rsidP="00992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B9A">
              <w:rPr>
                <w:rFonts w:ascii="Arial" w:hAnsi="Arial" w:cs="Arial"/>
                <w:b/>
                <w:sz w:val="24"/>
                <w:szCs w:val="24"/>
              </w:rPr>
              <w:t>About your Up-Cycling entry</w:t>
            </w:r>
          </w:p>
        </w:tc>
      </w:tr>
      <w:tr w:rsidR="00A20E8E" w:rsidRPr="004A3B9A" w:rsidTr="005A48BA">
        <w:tc>
          <w:tcPr>
            <w:tcW w:w="2376" w:type="dxa"/>
          </w:tcPr>
          <w:p w:rsidR="00A20E8E" w:rsidRPr="004A3B9A" w:rsidRDefault="00A20E8E" w:rsidP="005A4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B9A">
              <w:rPr>
                <w:rFonts w:ascii="Arial" w:hAnsi="Arial" w:cs="Arial"/>
                <w:b/>
                <w:sz w:val="24"/>
                <w:szCs w:val="24"/>
              </w:rPr>
              <w:t>What is your entry made from?</w:t>
            </w:r>
          </w:p>
        </w:tc>
        <w:tc>
          <w:tcPr>
            <w:tcW w:w="6866" w:type="dxa"/>
          </w:tcPr>
          <w:p w:rsidR="00A20E8E" w:rsidRPr="004A3B9A" w:rsidRDefault="00A20E8E" w:rsidP="009921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BA" w:rsidRPr="004A3B9A" w:rsidTr="005A48BA">
        <w:tc>
          <w:tcPr>
            <w:tcW w:w="2376" w:type="dxa"/>
          </w:tcPr>
          <w:p w:rsidR="005A48BA" w:rsidRPr="004A3B9A" w:rsidRDefault="005A48BA" w:rsidP="00992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B9A">
              <w:rPr>
                <w:rFonts w:ascii="Arial" w:hAnsi="Arial" w:cs="Arial"/>
                <w:b/>
                <w:sz w:val="24"/>
                <w:szCs w:val="24"/>
              </w:rPr>
              <w:t>What can you do with the newly repurposed object?</w:t>
            </w:r>
          </w:p>
        </w:tc>
        <w:tc>
          <w:tcPr>
            <w:tcW w:w="6866" w:type="dxa"/>
          </w:tcPr>
          <w:p w:rsidR="005A48BA" w:rsidRPr="004A3B9A" w:rsidRDefault="005A48BA" w:rsidP="009921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8BA" w:rsidRPr="004A3B9A" w:rsidTr="005A48BA">
        <w:tc>
          <w:tcPr>
            <w:tcW w:w="2376" w:type="dxa"/>
          </w:tcPr>
          <w:p w:rsidR="005A48BA" w:rsidRPr="004A3B9A" w:rsidRDefault="005A48BA" w:rsidP="00992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3B9A">
              <w:rPr>
                <w:rFonts w:ascii="Arial" w:hAnsi="Arial" w:cs="Arial"/>
                <w:b/>
                <w:sz w:val="24"/>
                <w:szCs w:val="24"/>
              </w:rPr>
              <w:t>Can you provide a blueprint or template for others to use?</w:t>
            </w:r>
          </w:p>
        </w:tc>
        <w:tc>
          <w:tcPr>
            <w:tcW w:w="6866" w:type="dxa"/>
          </w:tcPr>
          <w:p w:rsidR="005A48BA" w:rsidRPr="004A3B9A" w:rsidRDefault="005A48BA" w:rsidP="009921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9219C" w:rsidRPr="004A3B9A" w:rsidRDefault="00E2624C" w:rsidP="0099219C">
      <w:pPr>
        <w:rPr>
          <w:rFonts w:ascii="Arial" w:hAnsi="Arial" w:cs="Arial"/>
          <w:b/>
          <w:sz w:val="24"/>
          <w:szCs w:val="24"/>
        </w:rPr>
      </w:pPr>
      <w:r w:rsidRPr="004A3B9A">
        <w:rPr>
          <w:rFonts w:ascii="Arial" w:hAnsi="Arial" w:cs="Arial"/>
          <w:b/>
          <w:noProof/>
          <w:sz w:val="24"/>
          <w:szCs w:val="24"/>
          <w:lang w:eastAsia="en-GB"/>
        </w:rPr>
        <w:pict>
          <v:rect id="_x0000_s1040" style="position:absolute;margin-left:116pt;margin-top:20.2pt;width:341.15pt;height:269.4pt;z-index:251671552;mso-position-horizontal-relative:text;mso-position-vertical-relative:text"/>
        </w:pict>
      </w:r>
      <w:r w:rsidRPr="004A3B9A">
        <w:rPr>
          <w:rFonts w:ascii="Arial" w:hAnsi="Arial" w:cs="Arial"/>
          <w:b/>
          <w:noProof/>
          <w:sz w:val="24"/>
          <w:szCs w:val="24"/>
          <w:lang w:eastAsia="en-GB"/>
        </w:rPr>
        <w:pict>
          <v:shape id="_x0000_s1039" type="#_x0000_t202" style="position:absolute;margin-left:-3.5pt;margin-top:19.55pt;width:110.5pt;height:270.55pt;z-index:251669504;mso-position-horizontal-relative:text;mso-position-vertical-relative:text">
            <v:textbox>
              <w:txbxContent>
                <w:p w:rsidR="00D960DB" w:rsidRDefault="00A20E8E" w:rsidP="00A20E8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Please write a paragraph about your entry. </w:t>
                  </w:r>
                </w:p>
                <w:p w:rsidR="00A20E8E" w:rsidRDefault="00A20E8E" w:rsidP="00A20E8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This will be printed and displayed next to it to explain what it is</w:t>
                  </w:r>
                  <w:r w:rsidR="00E326CF">
                    <w:rPr>
                      <w:b/>
                      <w:sz w:val="24"/>
                      <w:szCs w:val="24"/>
                    </w:rPr>
                    <w:t xml:space="preserve"> and how it meets the criteria of the competition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  <w:r w:rsidR="00041B8C">
                    <w:rPr>
                      <w:b/>
                      <w:sz w:val="24"/>
                      <w:szCs w:val="24"/>
                    </w:rPr>
                    <w:t xml:space="preserve"> (Make sure that this does not identify you)</w:t>
                  </w:r>
                </w:p>
                <w:p w:rsidR="00A20E8E" w:rsidRDefault="00A20E8E"/>
              </w:txbxContent>
            </v:textbox>
          </v:shape>
        </w:pict>
      </w:r>
    </w:p>
    <w:p w:rsidR="0099219C" w:rsidRPr="004A3B9A" w:rsidRDefault="0099219C" w:rsidP="0099219C">
      <w:pPr>
        <w:rPr>
          <w:rFonts w:ascii="Arial" w:hAnsi="Arial" w:cs="Arial"/>
          <w:b/>
          <w:sz w:val="24"/>
          <w:szCs w:val="24"/>
        </w:rPr>
      </w:pPr>
    </w:p>
    <w:p w:rsidR="00A20E8E" w:rsidRPr="004A3B9A" w:rsidRDefault="004810BA" w:rsidP="00A20E8E">
      <w:pPr>
        <w:rPr>
          <w:rFonts w:ascii="Arial" w:hAnsi="Arial" w:cs="Arial"/>
          <w:b/>
          <w:sz w:val="24"/>
          <w:szCs w:val="24"/>
        </w:rPr>
      </w:pPr>
      <w:r w:rsidRPr="004A3B9A">
        <w:rPr>
          <w:rFonts w:ascii="Arial" w:hAnsi="Arial" w:cs="Arial"/>
          <w:b/>
          <w:sz w:val="24"/>
          <w:szCs w:val="24"/>
        </w:rPr>
        <w:br/>
      </w:r>
    </w:p>
    <w:p w:rsidR="0099219C" w:rsidRPr="004A3B9A" w:rsidRDefault="00A20E8E" w:rsidP="00A20E8E">
      <w:pPr>
        <w:rPr>
          <w:rFonts w:ascii="Arial" w:hAnsi="Arial" w:cs="Arial"/>
          <w:b/>
          <w:sz w:val="24"/>
          <w:szCs w:val="24"/>
        </w:rPr>
      </w:pPr>
      <w:r w:rsidRPr="004A3B9A">
        <w:rPr>
          <w:rFonts w:ascii="Arial" w:hAnsi="Arial" w:cs="Arial"/>
          <w:b/>
          <w:sz w:val="24"/>
          <w:szCs w:val="24"/>
        </w:rPr>
        <w:t>.</w:t>
      </w:r>
    </w:p>
    <w:p w:rsidR="00A20E8E" w:rsidRPr="004A3B9A" w:rsidRDefault="00A20E8E" w:rsidP="00A20E8E">
      <w:pPr>
        <w:rPr>
          <w:rFonts w:ascii="Arial" w:hAnsi="Arial" w:cs="Arial"/>
          <w:b/>
          <w:sz w:val="24"/>
          <w:szCs w:val="24"/>
        </w:rPr>
      </w:pPr>
    </w:p>
    <w:p w:rsidR="006C6D15" w:rsidRPr="004A3B9A" w:rsidRDefault="006C6D15" w:rsidP="0099219C">
      <w:pPr>
        <w:rPr>
          <w:rFonts w:ascii="Arial" w:hAnsi="Arial" w:cs="Arial"/>
          <w:b/>
          <w:sz w:val="24"/>
          <w:szCs w:val="24"/>
        </w:rPr>
      </w:pPr>
    </w:p>
    <w:p w:rsidR="00A20E8E" w:rsidRPr="004A3B9A" w:rsidRDefault="00A20E8E" w:rsidP="0099219C">
      <w:pPr>
        <w:rPr>
          <w:rFonts w:ascii="Arial" w:hAnsi="Arial" w:cs="Arial"/>
          <w:b/>
          <w:sz w:val="24"/>
          <w:szCs w:val="24"/>
        </w:rPr>
      </w:pPr>
    </w:p>
    <w:p w:rsidR="00A20E8E" w:rsidRPr="004A3B9A" w:rsidRDefault="00A20E8E" w:rsidP="0099219C">
      <w:pPr>
        <w:rPr>
          <w:rFonts w:ascii="Arial" w:hAnsi="Arial" w:cs="Arial"/>
          <w:b/>
          <w:sz w:val="24"/>
          <w:szCs w:val="24"/>
        </w:rPr>
      </w:pPr>
    </w:p>
    <w:p w:rsidR="00585C26" w:rsidRPr="004A3B9A" w:rsidRDefault="00585C26" w:rsidP="0099219C">
      <w:pPr>
        <w:rPr>
          <w:rFonts w:ascii="Arial" w:hAnsi="Arial" w:cs="Arial"/>
          <w:b/>
          <w:sz w:val="24"/>
          <w:szCs w:val="24"/>
        </w:rPr>
      </w:pPr>
    </w:p>
    <w:p w:rsidR="002D0E52" w:rsidRPr="004A3B9A" w:rsidRDefault="002D0E52" w:rsidP="0099219C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p w:rsidR="006052CB" w:rsidRPr="004A3B9A" w:rsidRDefault="00E326CF" w:rsidP="0099219C">
      <w:pPr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4A3B9A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</w:p>
    <w:p w:rsidR="006C6D15" w:rsidRPr="004A3B9A" w:rsidRDefault="00E326CF" w:rsidP="0099219C">
      <w:pPr>
        <w:rPr>
          <w:rFonts w:ascii="Arial" w:hAnsi="Arial" w:cs="Arial"/>
          <w:b/>
          <w:sz w:val="24"/>
          <w:szCs w:val="24"/>
        </w:rPr>
      </w:pPr>
      <w:r w:rsidRPr="004A3B9A">
        <w:rPr>
          <w:rFonts w:ascii="Arial" w:hAnsi="Arial" w:cs="Arial"/>
          <w:b/>
          <w:noProof/>
          <w:sz w:val="24"/>
          <w:szCs w:val="24"/>
          <w:lang w:eastAsia="en-GB"/>
        </w:rPr>
        <w:lastRenderedPageBreak/>
        <w:t xml:space="preserve">How big is </w:t>
      </w:r>
      <w:r w:rsidR="006C6D15" w:rsidRPr="004A3B9A">
        <w:rPr>
          <w:rFonts w:ascii="Arial" w:hAnsi="Arial" w:cs="Arial"/>
          <w:b/>
          <w:sz w:val="24"/>
          <w:szCs w:val="24"/>
        </w:rPr>
        <w:t>your entry</w:t>
      </w:r>
      <w:r w:rsidR="0025070B" w:rsidRPr="004A3B9A">
        <w:rPr>
          <w:rFonts w:ascii="Arial" w:hAnsi="Arial" w:cs="Arial"/>
          <w:b/>
          <w:sz w:val="24"/>
          <w:szCs w:val="24"/>
        </w:rPr>
        <w:t>?</w:t>
      </w:r>
      <w:r w:rsidR="006C6D15" w:rsidRPr="004A3B9A">
        <w:rPr>
          <w:rFonts w:ascii="Arial" w:hAnsi="Arial" w:cs="Arial"/>
          <w:b/>
          <w:sz w:val="24"/>
          <w:szCs w:val="24"/>
        </w:rPr>
        <w:t xml:space="preserve">      </w:t>
      </w:r>
      <w:r w:rsidR="001F1E17" w:rsidRPr="004A3B9A">
        <w:rPr>
          <w:rFonts w:ascii="Arial" w:hAnsi="Arial" w:cs="Arial"/>
          <w:b/>
          <w:sz w:val="24"/>
          <w:szCs w:val="24"/>
        </w:rPr>
        <w:t>Display space required cm x cm</w:t>
      </w:r>
      <w:r w:rsidR="00E2624C" w:rsidRPr="004A3B9A">
        <w:rPr>
          <w:rFonts w:ascii="Arial" w:hAnsi="Arial" w:cs="Arial"/>
          <w:b/>
          <w:noProof/>
          <w:sz w:val="24"/>
          <w:szCs w:val="24"/>
          <w:lang w:eastAsia="en-GB"/>
        </w:rPr>
        <w:pict>
          <v:rect id="_x0000_s1030" style="position:absolute;margin-left:109.5pt;margin-top:19.15pt;width:351pt;height:48.05pt;z-index:251661312;mso-position-horizontal-relative:text;mso-position-vertical-relative:text" filled="f"/>
        </w:pict>
      </w:r>
      <w:r w:rsidR="006C6D15" w:rsidRPr="004A3B9A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</w:p>
    <w:p w:rsidR="0099361E" w:rsidRPr="004A3B9A" w:rsidRDefault="00E326CF" w:rsidP="0099219C">
      <w:pPr>
        <w:rPr>
          <w:rFonts w:ascii="Arial" w:hAnsi="Arial" w:cs="Arial"/>
          <w:b/>
          <w:sz w:val="24"/>
          <w:szCs w:val="24"/>
        </w:rPr>
      </w:pPr>
      <w:r w:rsidRPr="004A3B9A">
        <w:rPr>
          <w:rFonts w:ascii="Arial" w:hAnsi="Arial" w:cs="Arial"/>
          <w:b/>
          <w:noProof/>
          <w:sz w:val="24"/>
          <w:szCs w:val="24"/>
          <w:lang w:eastAsia="en-GB"/>
        </w:rPr>
        <w:t>Dimensions:</w:t>
      </w:r>
      <w:r w:rsidRPr="004A3B9A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4A3B9A">
        <w:rPr>
          <w:rFonts w:ascii="Arial" w:hAnsi="Arial" w:cs="Arial"/>
          <w:b/>
          <w:noProof/>
          <w:sz w:val="24"/>
          <w:szCs w:val="24"/>
          <w:lang w:eastAsia="en-GB"/>
        </w:rPr>
        <w:tab/>
        <w:t xml:space="preserve">    Height:</w:t>
      </w:r>
      <w:r w:rsidRPr="004A3B9A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4A3B9A">
        <w:rPr>
          <w:rFonts w:ascii="Arial" w:hAnsi="Arial" w:cs="Arial"/>
          <w:b/>
          <w:noProof/>
          <w:sz w:val="24"/>
          <w:szCs w:val="24"/>
          <w:lang w:eastAsia="en-GB"/>
        </w:rPr>
        <w:tab/>
        <w:t>Width:</w:t>
      </w:r>
      <w:r w:rsidRPr="004A3B9A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4A3B9A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4A3B9A">
        <w:rPr>
          <w:rFonts w:ascii="Arial" w:hAnsi="Arial" w:cs="Arial"/>
          <w:b/>
          <w:noProof/>
          <w:sz w:val="24"/>
          <w:szCs w:val="24"/>
          <w:lang w:eastAsia="en-GB"/>
        </w:rPr>
        <w:tab/>
        <w:t>Depth:</w:t>
      </w:r>
    </w:p>
    <w:p w:rsidR="0099361E" w:rsidRDefault="0099361E" w:rsidP="0099219C">
      <w:pPr>
        <w:rPr>
          <w:rFonts w:ascii="Arial" w:hAnsi="Arial" w:cs="Arial"/>
          <w:b/>
          <w:sz w:val="24"/>
          <w:szCs w:val="24"/>
        </w:rPr>
      </w:pPr>
    </w:p>
    <w:p w:rsidR="00D960DB" w:rsidRPr="004A3B9A" w:rsidRDefault="00D960DB" w:rsidP="00D960DB">
      <w:pPr>
        <w:rPr>
          <w:rFonts w:ascii="Arial" w:hAnsi="Arial" w:cs="Arial"/>
          <w:b/>
          <w:sz w:val="24"/>
          <w:szCs w:val="24"/>
        </w:rPr>
      </w:pPr>
      <w:r w:rsidRPr="004A3B9A">
        <w:rPr>
          <w:rFonts w:ascii="Arial" w:hAnsi="Arial" w:cs="Arial"/>
          <w:b/>
          <w:noProof/>
          <w:sz w:val="24"/>
          <w:szCs w:val="24"/>
          <w:lang w:eastAsia="en-GB"/>
        </w:rPr>
        <w:pict>
          <v:rect id="_x0000_s1033" style="position:absolute;margin-left:239.75pt;margin-top:.45pt;width:13.5pt;height:12.75pt;z-index:251665408"/>
        </w:pict>
      </w:r>
      <w:r w:rsidRPr="004A3B9A">
        <w:rPr>
          <w:rFonts w:ascii="Arial" w:hAnsi="Arial" w:cs="Arial"/>
          <w:b/>
          <w:sz w:val="24"/>
          <w:szCs w:val="24"/>
        </w:rPr>
        <w:t>Table top portfolio of Photographs only</w:t>
      </w:r>
    </w:p>
    <w:p w:rsidR="00D960DB" w:rsidRPr="004A3B9A" w:rsidRDefault="00D960DB" w:rsidP="0099219C">
      <w:pPr>
        <w:rPr>
          <w:rFonts w:ascii="Arial" w:hAnsi="Arial" w:cs="Arial"/>
          <w:b/>
          <w:sz w:val="24"/>
          <w:szCs w:val="24"/>
        </w:rPr>
      </w:pPr>
    </w:p>
    <w:p w:rsidR="00D675FA" w:rsidRPr="004A3B9A" w:rsidRDefault="00E2624C" w:rsidP="00D675FA">
      <w:pPr>
        <w:rPr>
          <w:rFonts w:ascii="Arial" w:hAnsi="Arial" w:cs="Arial"/>
          <w:b/>
          <w:sz w:val="24"/>
          <w:szCs w:val="24"/>
        </w:rPr>
      </w:pPr>
      <w:r w:rsidRPr="004A3B9A">
        <w:rPr>
          <w:rFonts w:ascii="Arial" w:hAnsi="Arial" w:cs="Arial"/>
          <w:b/>
          <w:noProof/>
          <w:sz w:val="24"/>
          <w:szCs w:val="24"/>
          <w:lang w:eastAsia="en-GB"/>
        </w:rPr>
        <w:pict>
          <v:shape id="_x0000_s1042" type="#_x0000_t202" style="position:absolute;margin-left:107pt;margin-top:5.55pt;width:354pt;height:34pt;z-index:251674624">
            <v:textbox>
              <w:txbxContent>
                <w:p w:rsidR="00D675FA" w:rsidRDefault="00D675FA"/>
              </w:txbxContent>
            </v:textbox>
          </v:shape>
        </w:pict>
      </w:r>
      <w:r w:rsidR="00D675FA" w:rsidRPr="004A3B9A">
        <w:rPr>
          <w:rFonts w:ascii="Arial" w:hAnsi="Arial" w:cs="Arial"/>
          <w:b/>
          <w:sz w:val="24"/>
          <w:szCs w:val="24"/>
        </w:rPr>
        <w:t xml:space="preserve">Email address:                </w:t>
      </w:r>
    </w:p>
    <w:p w:rsidR="00D675FA" w:rsidRPr="004A3B9A" w:rsidRDefault="00D675FA" w:rsidP="00D675FA">
      <w:pPr>
        <w:rPr>
          <w:rFonts w:ascii="Arial" w:hAnsi="Arial" w:cs="Arial"/>
          <w:b/>
          <w:sz w:val="24"/>
          <w:szCs w:val="24"/>
        </w:rPr>
      </w:pPr>
    </w:p>
    <w:p w:rsidR="00D675FA" w:rsidRPr="004A3B9A" w:rsidRDefault="00E2624C" w:rsidP="00D675FA">
      <w:pPr>
        <w:rPr>
          <w:rFonts w:ascii="Arial" w:hAnsi="Arial" w:cs="Arial"/>
          <w:b/>
          <w:sz w:val="24"/>
          <w:szCs w:val="24"/>
        </w:rPr>
      </w:pPr>
      <w:r w:rsidRPr="004A3B9A">
        <w:rPr>
          <w:rFonts w:ascii="Arial" w:hAnsi="Arial" w:cs="Arial"/>
          <w:b/>
          <w:noProof/>
          <w:sz w:val="24"/>
          <w:szCs w:val="24"/>
          <w:lang w:eastAsia="en-GB"/>
        </w:rPr>
        <w:pict>
          <v:shape id="_x0000_s1041" type="#_x0000_t202" style="position:absolute;margin-left:115.5pt;margin-top:4.25pt;width:342.5pt;height:28pt;z-index:251673600">
            <v:textbox>
              <w:txbxContent>
                <w:p w:rsidR="00D675FA" w:rsidRDefault="00D675FA" w:rsidP="00D675FA"/>
              </w:txbxContent>
            </v:textbox>
          </v:shape>
        </w:pict>
      </w:r>
      <w:r w:rsidR="00D675FA" w:rsidRPr="004A3B9A">
        <w:rPr>
          <w:rFonts w:ascii="Arial" w:hAnsi="Arial" w:cs="Arial"/>
          <w:b/>
          <w:sz w:val="24"/>
          <w:szCs w:val="24"/>
        </w:rPr>
        <w:t>Telephone / Mobile:</w:t>
      </w:r>
    </w:p>
    <w:p w:rsidR="00D675FA" w:rsidRPr="004A3B9A" w:rsidRDefault="00D675FA" w:rsidP="0099219C">
      <w:pPr>
        <w:rPr>
          <w:rFonts w:ascii="Arial" w:hAnsi="Arial" w:cs="Arial"/>
          <w:b/>
          <w:sz w:val="24"/>
          <w:szCs w:val="24"/>
        </w:rPr>
      </w:pPr>
    </w:p>
    <w:p w:rsidR="0099361E" w:rsidRPr="004A3B9A" w:rsidRDefault="0099361E" w:rsidP="0099361E">
      <w:pPr>
        <w:pStyle w:val="Heading3"/>
        <w:shd w:val="clear" w:color="auto" w:fill="FFFFFF"/>
        <w:jc w:val="center"/>
        <w:rPr>
          <w:rFonts w:ascii="Arial" w:hAnsi="Arial" w:cs="Arial"/>
          <w:caps/>
          <w:color w:val="FF0000"/>
        </w:rPr>
      </w:pPr>
      <w:r w:rsidRPr="004A3B9A">
        <w:rPr>
          <w:rFonts w:ascii="Arial" w:hAnsi="Arial" w:cs="Arial"/>
          <w:caps/>
          <w:color w:val="FF0000"/>
        </w:rPr>
        <w:t> </w:t>
      </w:r>
    </w:p>
    <w:p w:rsidR="0099361E" w:rsidRPr="004A3B9A" w:rsidRDefault="00F51ACD" w:rsidP="0099361E">
      <w:pPr>
        <w:pStyle w:val="Heading3"/>
        <w:shd w:val="clear" w:color="auto" w:fill="FFFFFF"/>
        <w:jc w:val="center"/>
        <w:rPr>
          <w:rFonts w:ascii="Arial" w:hAnsi="Arial" w:cs="Arial"/>
          <w:caps/>
        </w:rPr>
      </w:pPr>
      <w:r w:rsidRPr="004A3B9A">
        <w:rPr>
          <w:rStyle w:val="Strong"/>
          <w:rFonts w:ascii="Arial" w:hAnsi="Arial" w:cs="Arial"/>
          <w:b/>
          <w:bCs/>
          <w:caps/>
        </w:rPr>
        <w:t>Up-Cycling Competition</w:t>
      </w:r>
      <w:r w:rsidR="0099361E" w:rsidRPr="004A3B9A">
        <w:rPr>
          <w:rStyle w:val="Strong"/>
          <w:rFonts w:ascii="Arial" w:hAnsi="Arial" w:cs="Arial"/>
          <w:b/>
          <w:bCs/>
          <w:caps/>
        </w:rPr>
        <w:t xml:space="preserve"> Terms &amp; Conditions</w:t>
      </w:r>
    </w:p>
    <w:p w:rsidR="00AB151D" w:rsidRPr="004A3B9A" w:rsidRDefault="0099361E" w:rsidP="0099361E">
      <w:pPr>
        <w:pStyle w:val="NormalWeb"/>
        <w:shd w:val="clear" w:color="auto" w:fill="FFFFFF"/>
        <w:rPr>
          <w:rFonts w:ascii="Arial" w:hAnsi="Arial" w:cs="Arial"/>
        </w:rPr>
      </w:pPr>
      <w:r w:rsidRPr="004A3B9A">
        <w:rPr>
          <w:rStyle w:val="Strong"/>
          <w:rFonts w:ascii="Arial" w:hAnsi="Arial" w:cs="Arial"/>
        </w:rPr>
        <w:t>1</w:t>
      </w:r>
      <w:r w:rsidRPr="004A3B9A">
        <w:rPr>
          <w:rFonts w:ascii="Arial" w:hAnsi="Arial" w:cs="Arial"/>
        </w:rPr>
        <w:t xml:space="preserve">. </w:t>
      </w:r>
      <w:r w:rsidR="00AB151D" w:rsidRPr="004A3B9A">
        <w:rPr>
          <w:rFonts w:ascii="Arial" w:hAnsi="Arial" w:cs="Arial"/>
        </w:rPr>
        <w:t xml:space="preserve">Anyone can enter this competition regardless of where they live or their age. There will be a separate prize category for </w:t>
      </w:r>
      <w:r w:rsidR="00F51ACD" w:rsidRPr="004A3B9A">
        <w:rPr>
          <w:rFonts w:ascii="Arial" w:hAnsi="Arial" w:cs="Arial"/>
        </w:rPr>
        <w:t>children</w:t>
      </w:r>
      <w:r w:rsidR="00AB151D" w:rsidRPr="004A3B9A">
        <w:rPr>
          <w:rFonts w:ascii="Arial" w:hAnsi="Arial" w:cs="Arial"/>
        </w:rPr>
        <w:t xml:space="preserve"> under18 years of age at the time of entry.</w:t>
      </w:r>
    </w:p>
    <w:p w:rsidR="0099361E" w:rsidRPr="004A3B9A" w:rsidRDefault="006052CB" w:rsidP="0099361E">
      <w:pPr>
        <w:pStyle w:val="NormalWeb"/>
        <w:shd w:val="clear" w:color="auto" w:fill="FFFFFF"/>
        <w:rPr>
          <w:rFonts w:ascii="Arial" w:hAnsi="Arial" w:cs="Arial"/>
        </w:rPr>
      </w:pPr>
      <w:r w:rsidRPr="004A3B9A">
        <w:rPr>
          <w:rStyle w:val="Strong"/>
          <w:rFonts w:ascii="Arial" w:hAnsi="Arial" w:cs="Arial"/>
        </w:rPr>
        <w:t>2</w:t>
      </w:r>
      <w:r w:rsidR="0099361E" w:rsidRPr="004A3B9A">
        <w:rPr>
          <w:rFonts w:ascii="Arial" w:hAnsi="Arial" w:cs="Arial"/>
        </w:rPr>
        <w:t>. Only one entry per person with a valid email address and telephone number. The entry form must be completed in full for an accepted entry</w:t>
      </w:r>
      <w:r w:rsidR="008409DE" w:rsidRPr="004A3B9A">
        <w:rPr>
          <w:rFonts w:ascii="Arial" w:hAnsi="Arial" w:cs="Arial"/>
        </w:rPr>
        <w:t xml:space="preserve"> submitted</w:t>
      </w:r>
      <w:r w:rsidR="0099361E" w:rsidRPr="004A3B9A">
        <w:rPr>
          <w:rFonts w:ascii="Arial" w:hAnsi="Arial" w:cs="Arial"/>
        </w:rPr>
        <w:t xml:space="preserve"> by 4pm </w:t>
      </w:r>
      <w:r w:rsidR="00CD6DFD" w:rsidRPr="004A3B9A">
        <w:rPr>
          <w:rFonts w:ascii="Arial" w:hAnsi="Arial" w:cs="Arial"/>
        </w:rPr>
        <w:t>Satur</w:t>
      </w:r>
      <w:r w:rsidR="0099361E" w:rsidRPr="004A3B9A">
        <w:rPr>
          <w:rFonts w:ascii="Arial" w:hAnsi="Arial" w:cs="Arial"/>
        </w:rPr>
        <w:t xml:space="preserve">day </w:t>
      </w:r>
      <w:r w:rsidR="00CD6DFD" w:rsidRPr="004A3B9A">
        <w:rPr>
          <w:rFonts w:ascii="Arial" w:hAnsi="Arial" w:cs="Arial"/>
        </w:rPr>
        <w:t>4 October</w:t>
      </w:r>
      <w:r w:rsidR="0099361E" w:rsidRPr="004A3B9A">
        <w:rPr>
          <w:rFonts w:ascii="Arial" w:hAnsi="Arial" w:cs="Arial"/>
        </w:rPr>
        <w:t xml:space="preserve"> 202</w:t>
      </w:r>
      <w:r w:rsidR="00CD6DFD" w:rsidRPr="004A3B9A">
        <w:rPr>
          <w:rFonts w:ascii="Arial" w:hAnsi="Arial" w:cs="Arial"/>
        </w:rPr>
        <w:t>5</w:t>
      </w:r>
      <w:r w:rsidR="0099361E" w:rsidRPr="004A3B9A">
        <w:rPr>
          <w:rFonts w:ascii="Arial" w:hAnsi="Arial" w:cs="Arial"/>
        </w:rPr>
        <w:t>.</w:t>
      </w:r>
    </w:p>
    <w:p w:rsidR="0099361E" w:rsidRPr="004A3B9A" w:rsidRDefault="006052CB" w:rsidP="0099361E">
      <w:pPr>
        <w:pStyle w:val="NormalWeb"/>
        <w:shd w:val="clear" w:color="auto" w:fill="FFFFFF"/>
        <w:rPr>
          <w:rFonts w:ascii="Arial" w:hAnsi="Arial" w:cs="Arial"/>
        </w:rPr>
      </w:pPr>
      <w:r w:rsidRPr="004A3B9A">
        <w:rPr>
          <w:rStyle w:val="Strong"/>
          <w:rFonts w:ascii="Arial" w:hAnsi="Arial" w:cs="Arial"/>
        </w:rPr>
        <w:t>3</w:t>
      </w:r>
      <w:r w:rsidR="0099361E" w:rsidRPr="004A3B9A">
        <w:rPr>
          <w:rFonts w:ascii="Arial" w:hAnsi="Arial" w:cs="Arial"/>
        </w:rPr>
        <w:t>.</w:t>
      </w:r>
      <w:r w:rsidR="0099361E" w:rsidRPr="004A3B9A">
        <w:rPr>
          <w:rFonts w:ascii="Arial" w:hAnsi="Arial" w:cs="Arial"/>
          <w:color w:val="FF0000"/>
        </w:rPr>
        <w:t xml:space="preserve"> </w:t>
      </w:r>
      <w:r w:rsidR="0099361E" w:rsidRPr="004A3B9A">
        <w:rPr>
          <w:rFonts w:ascii="Arial" w:hAnsi="Arial" w:cs="Arial"/>
        </w:rPr>
        <w:t xml:space="preserve">If you win one of the prizes, we will notify you by </w:t>
      </w:r>
      <w:r w:rsidR="00AB151D" w:rsidRPr="004A3B9A">
        <w:rPr>
          <w:rFonts w:ascii="Arial" w:hAnsi="Arial" w:cs="Arial"/>
        </w:rPr>
        <w:t xml:space="preserve">telephone and </w:t>
      </w:r>
      <w:r w:rsidR="0099361E" w:rsidRPr="004A3B9A">
        <w:rPr>
          <w:rFonts w:ascii="Arial" w:hAnsi="Arial" w:cs="Arial"/>
        </w:rPr>
        <w:t xml:space="preserve">email, within 72 working hours of the </w:t>
      </w:r>
      <w:r w:rsidR="008B29ED" w:rsidRPr="004A3B9A">
        <w:rPr>
          <w:rFonts w:ascii="Arial" w:hAnsi="Arial" w:cs="Arial"/>
        </w:rPr>
        <w:t>judging</w:t>
      </w:r>
      <w:r w:rsidR="0099361E" w:rsidRPr="004A3B9A">
        <w:rPr>
          <w:rFonts w:ascii="Arial" w:hAnsi="Arial" w:cs="Arial"/>
        </w:rPr>
        <w:t xml:space="preserve"> date.</w:t>
      </w:r>
      <w:r w:rsidR="0099361E" w:rsidRPr="004A3B9A">
        <w:rPr>
          <w:rFonts w:ascii="Arial" w:hAnsi="Arial" w:cs="Arial"/>
          <w:color w:val="FF0000"/>
        </w:rPr>
        <w:t xml:space="preserve"> </w:t>
      </w:r>
      <w:r w:rsidR="0099361E" w:rsidRPr="004A3B9A">
        <w:rPr>
          <w:rFonts w:ascii="Arial" w:hAnsi="Arial" w:cs="Arial"/>
        </w:rPr>
        <w:t>The judges’ decision will be final, and no correspondence will be entered into.</w:t>
      </w:r>
    </w:p>
    <w:p w:rsidR="00F51ACD" w:rsidRPr="004A3B9A" w:rsidRDefault="006052CB" w:rsidP="0099361E">
      <w:pPr>
        <w:pStyle w:val="NormalWeb"/>
        <w:shd w:val="clear" w:color="auto" w:fill="FFFFFF"/>
        <w:rPr>
          <w:rFonts w:ascii="Arial" w:hAnsi="Arial" w:cs="Arial"/>
        </w:rPr>
      </w:pPr>
      <w:r w:rsidRPr="004A3B9A">
        <w:rPr>
          <w:rStyle w:val="Strong"/>
          <w:rFonts w:ascii="Arial" w:hAnsi="Arial" w:cs="Arial"/>
        </w:rPr>
        <w:t>4</w:t>
      </w:r>
      <w:r w:rsidR="0099361E" w:rsidRPr="004A3B9A">
        <w:rPr>
          <w:rFonts w:ascii="Arial" w:hAnsi="Arial" w:cs="Arial"/>
        </w:rPr>
        <w:t xml:space="preserve">. </w:t>
      </w:r>
      <w:r w:rsidR="00F51ACD" w:rsidRPr="004A3B9A">
        <w:rPr>
          <w:rFonts w:ascii="Arial" w:hAnsi="Arial" w:cs="Arial"/>
        </w:rPr>
        <w:t xml:space="preserve">The </w:t>
      </w:r>
      <w:r w:rsidR="0099361E" w:rsidRPr="004A3B9A">
        <w:rPr>
          <w:rFonts w:ascii="Arial" w:hAnsi="Arial" w:cs="Arial"/>
        </w:rPr>
        <w:t>winn</w:t>
      </w:r>
      <w:r w:rsidR="00F51ACD" w:rsidRPr="004A3B9A">
        <w:rPr>
          <w:rFonts w:ascii="Arial" w:hAnsi="Arial" w:cs="Arial"/>
        </w:rPr>
        <w:t>ing entr</w:t>
      </w:r>
      <w:r w:rsidR="008409DE" w:rsidRPr="004A3B9A">
        <w:rPr>
          <w:rFonts w:ascii="Arial" w:hAnsi="Arial" w:cs="Arial"/>
        </w:rPr>
        <w:t xml:space="preserve">y </w:t>
      </w:r>
      <w:r w:rsidR="008409DE" w:rsidRPr="004A3B9A">
        <w:rPr>
          <w:rFonts w:ascii="Arial" w:hAnsi="Arial" w:cs="Arial"/>
          <w:u w:val="single"/>
        </w:rPr>
        <w:t>items</w:t>
      </w:r>
      <w:r w:rsidR="0099361E" w:rsidRPr="004A3B9A">
        <w:rPr>
          <w:rFonts w:ascii="Arial" w:hAnsi="Arial" w:cs="Arial"/>
        </w:rPr>
        <w:t xml:space="preserve"> are required to appear in the competition </w:t>
      </w:r>
      <w:r w:rsidR="00F51ACD" w:rsidRPr="004A3B9A">
        <w:rPr>
          <w:rFonts w:ascii="Arial" w:hAnsi="Arial" w:cs="Arial"/>
        </w:rPr>
        <w:t xml:space="preserve">photos and or </w:t>
      </w:r>
      <w:r w:rsidR="0099361E" w:rsidRPr="004A3B9A">
        <w:rPr>
          <w:rFonts w:ascii="Arial" w:hAnsi="Arial" w:cs="Arial"/>
        </w:rPr>
        <w:t>video</w:t>
      </w:r>
      <w:r w:rsidR="008409DE" w:rsidRPr="004A3B9A">
        <w:rPr>
          <w:rFonts w:ascii="Arial" w:hAnsi="Arial" w:cs="Arial"/>
        </w:rPr>
        <w:t>, together with the names of the winners</w:t>
      </w:r>
      <w:r w:rsidR="0099361E" w:rsidRPr="004A3B9A">
        <w:rPr>
          <w:rFonts w:ascii="Arial" w:hAnsi="Arial" w:cs="Arial"/>
        </w:rPr>
        <w:t xml:space="preserve">. </w:t>
      </w:r>
    </w:p>
    <w:p w:rsidR="0099361E" w:rsidRPr="003A24A2" w:rsidRDefault="00F51ACD" w:rsidP="0099361E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3A24A2">
        <w:rPr>
          <w:rFonts w:ascii="Arial" w:hAnsi="Arial" w:cs="Arial"/>
          <w:b/>
          <w:sz w:val="22"/>
          <w:szCs w:val="22"/>
        </w:rPr>
        <w:t>Photo Permissions:</w:t>
      </w:r>
      <w:r w:rsidRPr="003A24A2">
        <w:rPr>
          <w:rFonts w:ascii="Arial" w:hAnsi="Arial" w:cs="Arial"/>
          <w:sz w:val="22"/>
          <w:szCs w:val="22"/>
        </w:rPr>
        <w:t xml:space="preserve">  </w:t>
      </w:r>
      <w:r w:rsidR="00D960DB">
        <w:rPr>
          <w:rFonts w:ascii="Arial" w:hAnsi="Arial" w:cs="Arial"/>
          <w:sz w:val="22"/>
          <w:szCs w:val="22"/>
        </w:rPr>
        <w:t xml:space="preserve">We would like to have photos and or videos of you as well.  </w:t>
      </w:r>
      <w:r w:rsidRPr="003A24A2">
        <w:rPr>
          <w:rFonts w:ascii="Arial" w:hAnsi="Arial" w:cs="Arial"/>
          <w:sz w:val="22"/>
          <w:szCs w:val="22"/>
        </w:rPr>
        <w:t xml:space="preserve">Please sign the box below to provide permission for photos and videos of </w:t>
      </w:r>
      <w:r w:rsidR="0099361E" w:rsidRPr="003A24A2">
        <w:rPr>
          <w:rFonts w:ascii="Arial" w:hAnsi="Arial" w:cs="Arial"/>
          <w:sz w:val="22"/>
          <w:szCs w:val="22"/>
        </w:rPr>
        <w:t xml:space="preserve">you </w:t>
      </w:r>
      <w:r w:rsidRPr="003A24A2">
        <w:rPr>
          <w:rFonts w:ascii="Arial" w:hAnsi="Arial" w:cs="Arial"/>
          <w:sz w:val="22"/>
          <w:szCs w:val="22"/>
        </w:rPr>
        <w:t>to appear in our publicity, including websites and social media</w:t>
      </w:r>
      <w:r w:rsidR="0099361E" w:rsidRPr="003A24A2">
        <w:rPr>
          <w:rFonts w:ascii="Arial" w:hAnsi="Arial" w:cs="Arial"/>
          <w:sz w:val="22"/>
          <w:szCs w:val="22"/>
        </w:rPr>
        <w:t>.</w:t>
      </w:r>
      <w:r w:rsidR="002D0E52" w:rsidRPr="003A24A2">
        <w:rPr>
          <w:rFonts w:ascii="Arial" w:hAnsi="Arial" w:cs="Arial"/>
          <w:sz w:val="22"/>
          <w:szCs w:val="22"/>
        </w:rPr>
        <w:t xml:space="preserve">  Please state if you are signing on behalf of a child as a parent or guardian.</w:t>
      </w:r>
    </w:p>
    <w:p w:rsidR="00C47709" w:rsidRPr="003A24A2" w:rsidRDefault="00C47709" w:rsidP="0099361E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3A24A2">
        <w:rPr>
          <w:rFonts w:ascii="Arial" w:hAnsi="Arial" w:cs="Arial"/>
          <w:sz w:val="22"/>
          <w:szCs w:val="22"/>
        </w:rPr>
        <w:t>Signature:</w:t>
      </w:r>
      <w:r w:rsidR="00116A46" w:rsidRPr="003A24A2">
        <w:rPr>
          <w:rFonts w:ascii="Arial" w:hAnsi="Arial" w:cs="Arial"/>
          <w:sz w:val="22"/>
          <w:szCs w:val="22"/>
        </w:rPr>
        <w:tab/>
      </w:r>
      <w:r w:rsidR="00116A46" w:rsidRPr="003A24A2">
        <w:rPr>
          <w:rFonts w:ascii="Arial" w:hAnsi="Arial" w:cs="Arial"/>
          <w:sz w:val="22"/>
          <w:szCs w:val="22"/>
        </w:rPr>
        <w:tab/>
      </w:r>
      <w:r w:rsidR="00116A46" w:rsidRPr="003A24A2">
        <w:rPr>
          <w:rFonts w:ascii="Arial" w:hAnsi="Arial" w:cs="Arial"/>
          <w:sz w:val="22"/>
          <w:szCs w:val="22"/>
        </w:rPr>
        <w:tab/>
      </w:r>
      <w:r w:rsidR="00116A46" w:rsidRPr="003A24A2">
        <w:rPr>
          <w:rFonts w:ascii="Arial" w:hAnsi="Arial" w:cs="Arial"/>
          <w:sz w:val="22"/>
          <w:szCs w:val="22"/>
        </w:rPr>
        <w:tab/>
      </w:r>
      <w:r w:rsidR="00116A46" w:rsidRPr="003A24A2">
        <w:rPr>
          <w:rFonts w:ascii="Arial" w:hAnsi="Arial" w:cs="Arial"/>
          <w:sz w:val="22"/>
          <w:szCs w:val="22"/>
        </w:rPr>
        <w:tab/>
      </w:r>
      <w:r w:rsidR="004A3B9A" w:rsidRPr="003A24A2">
        <w:rPr>
          <w:rFonts w:ascii="Arial" w:hAnsi="Arial" w:cs="Arial"/>
          <w:sz w:val="22"/>
          <w:szCs w:val="22"/>
        </w:rPr>
        <w:t>On behalf of</w:t>
      </w:r>
      <w:proofErr w:type="gramStart"/>
      <w:r w:rsidR="004A3B9A" w:rsidRPr="003A24A2">
        <w:rPr>
          <w:rFonts w:ascii="Arial" w:hAnsi="Arial" w:cs="Arial"/>
          <w:sz w:val="22"/>
          <w:szCs w:val="22"/>
        </w:rPr>
        <w:t>:</w:t>
      </w:r>
      <w:r w:rsidR="00116A46" w:rsidRPr="003A24A2">
        <w:rPr>
          <w:rFonts w:ascii="Arial" w:hAnsi="Arial" w:cs="Arial"/>
          <w:sz w:val="22"/>
          <w:szCs w:val="22"/>
        </w:rPr>
        <w:t>_</w:t>
      </w:r>
      <w:proofErr w:type="gramEnd"/>
      <w:r w:rsidR="00116A46" w:rsidRPr="003A24A2">
        <w:rPr>
          <w:rFonts w:ascii="Arial" w:hAnsi="Arial" w:cs="Arial"/>
          <w:sz w:val="22"/>
          <w:szCs w:val="22"/>
        </w:rPr>
        <w:t>__________________________</w:t>
      </w:r>
    </w:p>
    <w:p w:rsidR="002D0E52" w:rsidRPr="004A3B9A" w:rsidRDefault="00E2624C" w:rsidP="0099361E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4A3B9A">
        <w:rPr>
          <w:rFonts w:ascii="Arial" w:hAnsi="Arial" w:cs="Arial"/>
          <w:b/>
          <w:noProof/>
          <w:color w:val="FF0000"/>
        </w:rPr>
        <w:pict>
          <v:shape id="_x0000_s1037" type="#_x0000_t202" style="position:absolute;margin-left:-2pt;margin-top:7.2pt;width:322.5pt;height:42pt;z-index:251667456">
            <v:textbox>
              <w:txbxContent>
                <w:p w:rsidR="0087351B" w:rsidRDefault="0087351B"/>
              </w:txbxContent>
            </v:textbox>
          </v:shape>
        </w:pict>
      </w:r>
    </w:p>
    <w:p w:rsidR="0087351B" w:rsidRPr="004A3B9A" w:rsidRDefault="0087351B" w:rsidP="0099361E">
      <w:pPr>
        <w:pStyle w:val="NormalWeb"/>
        <w:shd w:val="clear" w:color="auto" w:fill="FFFFFF"/>
        <w:rPr>
          <w:rFonts w:ascii="Arial" w:hAnsi="Arial" w:cs="Arial"/>
          <w:color w:val="FF0000"/>
        </w:rPr>
      </w:pPr>
    </w:p>
    <w:p w:rsidR="0087351B" w:rsidRPr="004A3B9A" w:rsidRDefault="0087351B" w:rsidP="0099361E">
      <w:pPr>
        <w:pStyle w:val="NormalWeb"/>
        <w:shd w:val="clear" w:color="auto" w:fill="FFFFFF"/>
        <w:rPr>
          <w:rFonts w:ascii="Arial" w:hAnsi="Arial" w:cs="Arial"/>
          <w:color w:val="FF0000"/>
        </w:rPr>
      </w:pPr>
    </w:p>
    <w:p w:rsidR="0087351B" w:rsidRDefault="00116A46" w:rsidP="0099361E">
      <w:pPr>
        <w:pStyle w:val="NormalWeb"/>
        <w:shd w:val="clear" w:color="auto" w:fill="FFFFFF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5</w:t>
      </w:r>
      <w:r w:rsidR="0099361E" w:rsidRPr="004A3B9A">
        <w:rPr>
          <w:rFonts w:ascii="Arial" w:hAnsi="Arial" w:cs="Arial"/>
        </w:rPr>
        <w:t>. No part of a prize is exchangeable for cash or any other prize.</w:t>
      </w:r>
    </w:p>
    <w:p w:rsidR="0099361E" w:rsidRPr="004A3B9A" w:rsidRDefault="00116A46" w:rsidP="0099361E">
      <w:pPr>
        <w:pStyle w:val="NormalWeb"/>
        <w:shd w:val="clear" w:color="auto" w:fill="FFFFFF"/>
        <w:rPr>
          <w:rFonts w:ascii="Arial" w:hAnsi="Arial" w:cs="Arial"/>
        </w:rPr>
      </w:pPr>
      <w:r>
        <w:rPr>
          <w:rStyle w:val="Strong"/>
          <w:rFonts w:ascii="Arial" w:hAnsi="Arial" w:cs="Arial"/>
        </w:rPr>
        <w:lastRenderedPageBreak/>
        <w:t>6</w:t>
      </w:r>
      <w:r w:rsidR="0099361E" w:rsidRPr="004A3B9A">
        <w:rPr>
          <w:rFonts w:ascii="Arial" w:hAnsi="Arial" w:cs="Arial"/>
        </w:rPr>
        <w:t xml:space="preserve">. </w:t>
      </w:r>
      <w:r w:rsidR="00CD6DFD" w:rsidRPr="004A3B9A">
        <w:rPr>
          <w:rFonts w:ascii="Arial" w:hAnsi="Arial" w:cs="Arial"/>
        </w:rPr>
        <w:t xml:space="preserve">Sustainable Bishop’s Waltham and Bishop’s Waltham Parish Council </w:t>
      </w:r>
      <w:r w:rsidR="0099361E" w:rsidRPr="004A3B9A">
        <w:rPr>
          <w:rFonts w:ascii="Arial" w:hAnsi="Arial" w:cs="Arial"/>
        </w:rPr>
        <w:t>will endeavour to send prizes within a month of the competition end date but cannot guarantee this delivery. Prizes will only be delivered to UK residents.</w:t>
      </w:r>
    </w:p>
    <w:p w:rsidR="0099361E" w:rsidRPr="004A3B9A" w:rsidRDefault="00116A46" w:rsidP="0099361E">
      <w:pPr>
        <w:pStyle w:val="NormalWeb"/>
        <w:shd w:val="clear" w:color="auto" w:fill="FFFFFF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7</w:t>
      </w:r>
      <w:r w:rsidR="0099361E" w:rsidRPr="004A3B9A">
        <w:rPr>
          <w:rFonts w:ascii="Arial" w:hAnsi="Arial" w:cs="Arial"/>
        </w:rPr>
        <w:t xml:space="preserve">. </w:t>
      </w:r>
      <w:r w:rsidR="00CD6DFD" w:rsidRPr="004A3B9A">
        <w:rPr>
          <w:rFonts w:ascii="Arial" w:hAnsi="Arial" w:cs="Arial"/>
        </w:rPr>
        <w:t>Sustainable Bishop’s Waltham and Bishop’s Waltham Parish Council</w:t>
      </w:r>
      <w:r w:rsidR="0099361E" w:rsidRPr="004A3B9A">
        <w:rPr>
          <w:rFonts w:ascii="Arial" w:hAnsi="Arial" w:cs="Arial"/>
        </w:rPr>
        <w:t xml:space="preserve"> can withdraw this competition or amend </w:t>
      </w:r>
      <w:r w:rsidR="008B29ED" w:rsidRPr="004A3B9A">
        <w:rPr>
          <w:rFonts w:ascii="Arial" w:hAnsi="Arial" w:cs="Arial"/>
        </w:rPr>
        <w:t xml:space="preserve">the terms and conditions and </w:t>
      </w:r>
      <w:r w:rsidR="0099361E" w:rsidRPr="004A3B9A">
        <w:rPr>
          <w:rFonts w:ascii="Arial" w:hAnsi="Arial" w:cs="Arial"/>
        </w:rPr>
        <w:t>prizes at any time.</w:t>
      </w:r>
    </w:p>
    <w:p w:rsidR="0099361E" w:rsidRPr="004A3B9A" w:rsidRDefault="00116A46" w:rsidP="0099361E">
      <w:pPr>
        <w:pStyle w:val="NormalWeb"/>
        <w:shd w:val="clear" w:color="auto" w:fill="FFFFFF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8</w:t>
      </w:r>
      <w:r w:rsidR="0099361E" w:rsidRPr="004A3B9A">
        <w:rPr>
          <w:rFonts w:ascii="Arial" w:hAnsi="Arial" w:cs="Arial"/>
        </w:rPr>
        <w:t xml:space="preserve">. </w:t>
      </w:r>
      <w:r w:rsidR="00AB151D" w:rsidRPr="004A3B9A">
        <w:rPr>
          <w:rFonts w:ascii="Arial" w:hAnsi="Arial" w:cs="Arial"/>
        </w:rPr>
        <w:t>Sustainable Bishop’s Waltham and Bishop’s Waltham Parish Council</w:t>
      </w:r>
      <w:r w:rsidR="0099361E" w:rsidRPr="004A3B9A">
        <w:rPr>
          <w:rFonts w:ascii="Arial" w:hAnsi="Arial" w:cs="Arial"/>
        </w:rPr>
        <w:t xml:space="preserve"> will only use the names of winners in reference to the competition within the ‘</w:t>
      </w:r>
      <w:r w:rsidR="00AB151D" w:rsidRPr="004A3B9A">
        <w:rPr>
          <w:rFonts w:ascii="Arial" w:hAnsi="Arial" w:cs="Arial"/>
        </w:rPr>
        <w:t>Up-Cycling</w:t>
      </w:r>
      <w:r w:rsidR="0099361E" w:rsidRPr="004A3B9A">
        <w:rPr>
          <w:rFonts w:ascii="Arial" w:hAnsi="Arial" w:cs="Arial"/>
        </w:rPr>
        <w:t xml:space="preserve">’ </w:t>
      </w:r>
      <w:r w:rsidR="00AB151D" w:rsidRPr="004A3B9A">
        <w:rPr>
          <w:rFonts w:ascii="Arial" w:hAnsi="Arial" w:cs="Arial"/>
        </w:rPr>
        <w:t>competition photos / video, and</w:t>
      </w:r>
      <w:r w:rsidR="0099361E" w:rsidRPr="004A3B9A">
        <w:rPr>
          <w:rFonts w:ascii="Arial" w:hAnsi="Arial" w:cs="Arial"/>
        </w:rPr>
        <w:t xml:space="preserve"> website</w:t>
      </w:r>
      <w:r w:rsidR="00AB151D" w:rsidRPr="004A3B9A">
        <w:rPr>
          <w:rFonts w:ascii="Arial" w:hAnsi="Arial" w:cs="Arial"/>
        </w:rPr>
        <w:t>s</w:t>
      </w:r>
      <w:r w:rsidR="0099361E" w:rsidRPr="004A3B9A">
        <w:rPr>
          <w:rFonts w:ascii="Arial" w:hAnsi="Arial" w:cs="Arial"/>
        </w:rPr>
        <w:t xml:space="preserve"> (</w:t>
      </w:r>
      <w:hyperlink r:id="rId11" w:history="1">
        <w:r w:rsidR="00AB151D" w:rsidRPr="004A3B9A">
          <w:rPr>
            <w:rStyle w:val="Hyperlink"/>
            <w:rFonts w:ascii="Arial" w:hAnsi="Arial" w:cs="Arial"/>
            <w:color w:val="auto"/>
          </w:rPr>
          <w:t>https://www.greeningbishopswaltham.uk/</w:t>
        </w:r>
      </w:hyperlink>
      <w:r w:rsidR="00AB151D" w:rsidRPr="004A3B9A">
        <w:rPr>
          <w:rFonts w:ascii="Arial" w:hAnsi="Arial" w:cs="Arial"/>
        </w:rPr>
        <w:t xml:space="preserve">) </w:t>
      </w:r>
      <w:r w:rsidR="0099361E" w:rsidRPr="004A3B9A">
        <w:rPr>
          <w:rFonts w:ascii="Arial" w:hAnsi="Arial" w:cs="Arial"/>
        </w:rPr>
        <w:t>and social media channels.</w:t>
      </w:r>
    </w:p>
    <w:p w:rsidR="0099361E" w:rsidRPr="004A3B9A" w:rsidRDefault="00116A46" w:rsidP="0099361E">
      <w:pPr>
        <w:pStyle w:val="NormalWeb"/>
        <w:shd w:val="clear" w:color="auto" w:fill="FFFFFF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9</w:t>
      </w:r>
      <w:r w:rsidR="0099361E" w:rsidRPr="004A3B9A">
        <w:rPr>
          <w:rFonts w:ascii="Arial" w:hAnsi="Arial" w:cs="Arial"/>
        </w:rPr>
        <w:t xml:space="preserve">. Your data will be held </w:t>
      </w:r>
      <w:r w:rsidR="008409DE" w:rsidRPr="004A3B9A">
        <w:rPr>
          <w:rFonts w:ascii="Arial" w:hAnsi="Arial" w:cs="Arial"/>
        </w:rPr>
        <w:t xml:space="preserve">securely </w:t>
      </w:r>
      <w:r w:rsidR="0099361E" w:rsidRPr="004A3B9A">
        <w:rPr>
          <w:rFonts w:ascii="Arial" w:hAnsi="Arial" w:cs="Arial"/>
        </w:rPr>
        <w:t xml:space="preserve">by </w:t>
      </w:r>
      <w:r w:rsidR="008409DE" w:rsidRPr="004A3B9A">
        <w:rPr>
          <w:rFonts w:ascii="Arial" w:hAnsi="Arial" w:cs="Arial"/>
        </w:rPr>
        <w:t>Sustainable Bishop’s Waltham</w:t>
      </w:r>
      <w:r w:rsidR="0099361E" w:rsidRPr="004A3B9A">
        <w:rPr>
          <w:rFonts w:ascii="Arial" w:hAnsi="Arial" w:cs="Arial"/>
        </w:rPr>
        <w:t xml:space="preserve"> </w:t>
      </w:r>
      <w:r w:rsidR="008409DE" w:rsidRPr="004A3B9A">
        <w:rPr>
          <w:rFonts w:ascii="Arial" w:hAnsi="Arial" w:cs="Arial"/>
        </w:rPr>
        <w:t>and used solely for the purposes of this competition. Your</w:t>
      </w:r>
      <w:r w:rsidR="0099361E" w:rsidRPr="004A3B9A">
        <w:rPr>
          <w:rFonts w:ascii="Arial" w:hAnsi="Arial" w:cs="Arial"/>
        </w:rPr>
        <w:t xml:space="preserve"> data will be deleted once winners have been selected</w:t>
      </w:r>
      <w:r w:rsidR="008409DE" w:rsidRPr="004A3B9A">
        <w:rPr>
          <w:rFonts w:ascii="Arial" w:hAnsi="Arial" w:cs="Arial"/>
        </w:rPr>
        <w:t xml:space="preserve"> and the prizes distributed</w:t>
      </w:r>
      <w:r w:rsidR="0099361E" w:rsidRPr="004A3B9A">
        <w:rPr>
          <w:rFonts w:ascii="Arial" w:hAnsi="Arial" w:cs="Arial"/>
        </w:rPr>
        <w:t>.</w:t>
      </w:r>
    </w:p>
    <w:p w:rsidR="008409DE" w:rsidRPr="00116A46" w:rsidRDefault="0099361E" w:rsidP="008409DE">
      <w:pPr>
        <w:pStyle w:val="NormalWeb"/>
        <w:rPr>
          <w:rFonts w:ascii="Arial" w:hAnsi="Arial" w:cs="Arial"/>
          <w:b/>
          <w:bCs/>
          <w:color w:val="244061" w:themeColor="accent1" w:themeShade="80"/>
        </w:rPr>
      </w:pPr>
      <w:r w:rsidRPr="004A3B9A">
        <w:rPr>
          <w:rStyle w:val="Strong"/>
          <w:rFonts w:ascii="Arial" w:hAnsi="Arial" w:cs="Arial"/>
        </w:rPr>
        <w:t>1</w:t>
      </w:r>
      <w:r w:rsidR="00116A46">
        <w:rPr>
          <w:rStyle w:val="Strong"/>
          <w:rFonts w:ascii="Arial" w:hAnsi="Arial" w:cs="Arial"/>
        </w:rPr>
        <w:t>0</w:t>
      </w:r>
      <w:r w:rsidRPr="004A3B9A">
        <w:rPr>
          <w:rFonts w:ascii="Arial" w:hAnsi="Arial" w:cs="Arial"/>
        </w:rPr>
        <w:t>.</w:t>
      </w:r>
      <w:r w:rsidRPr="004A3B9A">
        <w:rPr>
          <w:rFonts w:ascii="Arial" w:hAnsi="Arial" w:cs="Arial"/>
          <w:color w:val="FF0000"/>
        </w:rPr>
        <w:t xml:space="preserve"> </w:t>
      </w:r>
      <w:r w:rsidRPr="004A3B9A">
        <w:rPr>
          <w:rFonts w:ascii="Arial" w:hAnsi="Arial" w:cs="Arial"/>
        </w:rPr>
        <w:t xml:space="preserve">Your contact data will not be shared with any other third parties and in line with point </w:t>
      </w:r>
      <w:r w:rsidR="00116A46">
        <w:rPr>
          <w:rFonts w:ascii="Arial" w:hAnsi="Arial" w:cs="Arial"/>
        </w:rPr>
        <w:t>9</w:t>
      </w:r>
      <w:r w:rsidRPr="004A3B9A">
        <w:rPr>
          <w:rFonts w:ascii="Arial" w:hAnsi="Arial" w:cs="Arial"/>
        </w:rPr>
        <w:t>, you can unsubscribe at any time by emailing</w:t>
      </w:r>
      <w:r w:rsidR="008409DE" w:rsidRPr="004A3B9A">
        <w:rPr>
          <w:rFonts w:ascii="Arial" w:hAnsi="Arial" w:cs="Arial"/>
          <w:color w:val="5E5E5E"/>
        </w:rPr>
        <w:t xml:space="preserve"> </w:t>
      </w:r>
      <w:r w:rsidR="008409DE" w:rsidRPr="00116A46">
        <w:rPr>
          <w:rFonts w:ascii="Arial" w:hAnsi="Arial" w:cs="Arial"/>
          <w:bCs/>
          <w:color w:val="244061" w:themeColor="accent1" w:themeShade="80"/>
          <w:u w:val="single"/>
        </w:rPr>
        <w:t>admin@bishopswaltham-pc.gov.uk</w:t>
      </w:r>
    </w:p>
    <w:p w:rsidR="008B29ED" w:rsidRPr="004A3B9A" w:rsidRDefault="006052CB" w:rsidP="006052CB">
      <w:pPr>
        <w:pStyle w:val="NormalWeb"/>
        <w:shd w:val="clear" w:color="auto" w:fill="FFFFFF"/>
        <w:spacing w:line="330" w:lineRule="atLeast"/>
        <w:ind w:left="-135"/>
        <w:rPr>
          <w:rFonts w:ascii="Arial" w:hAnsi="Arial" w:cs="Arial"/>
          <w:b/>
        </w:rPr>
      </w:pPr>
      <w:r w:rsidRPr="004A3B9A">
        <w:rPr>
          <w:rStyle w:val="Strong"/>
          <w:rFonts w:ascii="Arial" w:hAnsi="Arial" w:cs="Arial"/>
          <w:b w:val="0"/>
        </w:rPr>
        <w:t>1</w:t>
      </w:r>
      <w:r w:rsidR="00116A46">
        <w:rPr>
          <w:rStyle w:val="Strong"/>
          <w:rFonts w:ascii="Arial" w:hAnsi="Arial" w:cs="Arial"/>
          <w:b w:val="0"/>
        </w:rPr>
        <w:t>1</w:t>
      </w:r>
      <w:r w:rsidRPr="004A3B9A">
        <w:rPr>
          <w:rStyle w:val="Strong"/>
          <w:rFonts w:ascii="Arial" w:hAnsi="Arial" w:cs="Arial"/>
          <w:b w:val="0"/>
        </w:rPr>
        <w:t xml:space="preserve">. </w:t>
      </w:r>
      <w:r w:rsidR="004A3B9A">
        <w:rPr>
          <w:rStyle w:val="Strong"/>
          <w:rFonts w:ascii="Arial" w:hAnsi="Arial" w:cs="Arial"/>
        </w:rPr>
        <w:t xml:space="preserve">Liability:  </w:t>
      </w:r>
      <w:r w:rsidR="00EA25EC" w:rsidRPr="004A3B9A">
        <w:rPr>
          <w:rStyle w:val="Strong"/>
          <w:rFonts w:ascii="Arial" w:hAnsi="Arial" w:cs="Arial"/>
          <w:b w:val="0"/>
        </w:rPr>
        <w:t>Sustainable Bishop’s Waltham and Bishop’s Waltham Parish Council cannot accept any l</w:t>
      </w:r>
      <w:r w:rsidR="008B29ED" w:rsidRPr="004A3B9A">
        <w:rPr>
          <w:rStyle w:val="Strong"/>
          <w:rFonts w:ascii="Arial" w:hAnsi="Arial" w:cs="Arial"/>
          <w:b w:val="0"/>
        </w:rPr>
        <w:t>iability</w:t>
      </w:r>
      <w:r w:rsidR="00EA25EC" w:rsidRPr="004A3B9A">
        <w:rPr>
          <w:rStyle w:val="Strong"/>
          <w:rFonts w:ascii="Arial" w:hAnsi="Arial" w:cs="Arial"/>
          <w:b w:val="0"/>
        </w:rPr>
        <w:t xml:space="preserve"> for the entry while on display</w:t>
      </w:r>
      <w:r w:rsidR="004A3B9A" w:rsidRPr="004A3B9A">
        <w:rPr>
          <w:rStyle w:val="Strong"/>
          <w:rFonts w:ascii="Arial" w:hAnsi="Arial" w:cs="Arial"/>
          <w:b w:val="0"/>
        </w:rPr>
        <w:t xml:space="preserve"> at the event</w:t>
      </w:r>
      <w:r w:rsidR="00EA25EC" w:rsidRPr="004A3B9A">
        <w:rPr>
          <w:rStyle w:val="Strong"/>
          <w:rFonts w:ascii="Arial" w:hAnsi="Arial" w:cs="Arial"/>
          <w:b w:val="0"/>
        </w:rPr>
        <w:t>.  Entrants must ensure that the item is not hazardous to members of the public. Any item entered that is deemed a hazard may be removed at the sole discretion of the organisers.</w:t>
      </w:r>
      <w:r w:rsidR="008B29ED" w:rsidRPr="004A3B9A">
        <w:rPr>
          <w:rFonts w:ascii="Arial" w:hAnsi="Arial" w:cs="Arial"/>
          <w:b/>
        </w:rPr>
        <w:t> </w:t>
      </w:r>
    </w:p>
    <w:p w:rsidR="008B29ED" w:rsidRPr="004A3B9A" w:rsidRDefault="006052CB" w:rsidP="006052CB">
      <w:pPr>
        <w:shd w:val="clear" w:color="auto" w:fill="FFFFFF"/>
        <w:spacing w:after="0" w:line="330" w:lineRule="atLeast"/>
        <w:ind w:left="-135"/>
        <w:rPr>
          <w:rFonts w:ascii="Arial" w:hAnsi="Arial" w:cs="Arial"/>
        </w:rPr>
      </w:pPr>
      <w:r w:rsidRPr="004A3B9A">
        <w:rPr>
          <w:rStyle w:val="Strong"/>
          <w:rFonts w:ascii="Arial" w:hAnsi="Arial" w:cs="Arial"/>
        </w:rPr>
        <w:t>1</w:t>
      </w:r>
      <w:r w:rsidR="00116A46">
        <w:rPr>
          <w:rStyle w:val="Strong"/>
          <w:rFonts w:ascii="Arial" w:hAnsi="Arial" w:cs="Arial"/>
        </w:rPr>
        <w:t>2</w:t>
      </w:r>
      <w:r w:rsidRPr="004A3B9A">
        <w:rPr>
          <w:rStyle w:val="Strong"/>
          <w:rFonts w:ascii="Arial" w:hAnsi="Arial" w:cs="Arial"/>
        </w:rPr>
        <w:t xml:space="preserve">. </w:t>
      </w:r>
      <w:r w:rsidR="008B29ED" w:rsidRPr="004A3B9A">
        <w:rPr>
          <w:rStyle w:val="Strong"/>
          <w:rFonts w:ascii="Arial" w:hAnsi="Arial" w:cs="Arial"/>
        </w:rPr>
        <w:t>Governing Law:</w:t>
      </w:r>
      <w:r w:rsidR="008B29ED" w:rsidRPr="004A3B9A">
        <w:rPr>
          <w:rFonts w:ascii="Arial" w:hAnsi="Arial" w:cs="Arial"/>
        </w:rPr>
        <w:t> </w:t>
      </w:r>
      <w:r w:rsidR="00022A8A" w:rsidRPr="004A3B9A">
        <w:rPr>
          <w:rFonts w:ascii="Arial" w:hAnsi="Arial" w:cs="Arial"/>
        </w:rPr>
        <w:t>This competition will be conducted in accordance with English</w:t>
      </w:r>
      <w:r w:rsidR="008B29ED" w:rsidRPr="004A3B9A">
        <w:rPr>
          <w:rFonts w:ascii="Arial" w:hAnsi="Arial" w:cs="Arial"/>
        </w:rPr>
        <w:t xml:space="preserve"> law. </w:t>
      </w:r>
    </w:p>
    <w:p w:rsidR="0099361E" w:rsidRPr="004A3B9A" w:rsidRDefault="006052CB" w:rsidP="006052CB">
      <w:pPr>
        <w:pStyle w:val="NormalWeb"/>
        <w:shd w:val="clear" w:color="auto" w:fill="FFFFFF"/>
        <w:spacing w:line="330" w:lineRule="atLeast"/>
        <w:ind w:left="-135"/>
        <w:rPr>
          <w:rFonts w:ascii="Arial" w:hAnsi="Arial" w:cs="Arial"/>
          <w:sz w:val="22"/>
          <w:szCs w:val="22"/>
        </w:rPr>
      </w:pPr>
      <w:r w:rsidRPr="004A3B9A">
        <w:rPr>
          <w:rStyle w:val="Strong"/>
          <w:rFonts w:ascii="Arial" w:hAnsi="Arial" w:cs="Arial"/>
          <w:sz w:val="22"/>
          <w:szCs w:val="22"/>
        </w:rPr>
        <w:t>1</w:t>
      </w:r>
      <w:r w:rsidR="00116A46">
        <w:rPr>
          <w:rStyle w:val="Strong"/>
          <w:rFonts w:ascii="Arial" w:hAnsi="Arial" w:cs="Arial"/>
          <w:sz w:val="22"/>
          <w:szCs w:val="22"/>
        </w:rPr>
        <w:t>3</w:t>
      </w:r>
      <w:r w:rsidRPr="004A3B9A">
        <w:rPr>
          <w:rStyle w:val="Strong"/>
          <w:rFonts w:ascii="Arial" w:hAnsi="Arial" w:cs="Arial"/>
          <w:sz w:val="22"/>
          <w:szCs w:val="22"/>
        </w:rPr>
        <w:t xml:space="preserve">. </w:t>
      </w:r>
      <w:r w:rsidR="008B29ED" w:rsidRPr="004A3B9A">
        <w:rPr>
          <w:rStyle w:val="Strong"/>
          <w:rFonts w:ascii="Arial" w:hAnsi="Arial" w:cs="Arial"/>
          <w:sz w:val="22"/>
          <w:szCs w:val="22"/>
        </w:rPr>
        <w:t>Acceptance of Terms:</w:t>
      </w:r>
      <w:r w:rsidR="008B29ED" w:rsidRPr="004A3B9A">
        <w:rPr>
          <w:rFonts w:ascii="Arial" w:hAnsi="Arial" w:cs="Arial"/>
          <w:sz w:val="22"/>
          <w:szCs w:val="22"/>
        </w:rPr>
        <w:t> </w:t>
      </w:r>
      <w:r w:rsidR="00022A8A" w:rsidRPr="004A3B9A">
        <w:rPr>
          <w:rFonts w:ascii="Arial" w:hAnsi="Arial" w:cs="Arial"/>
          <w:sz w:val="22"/>
          <w:szCs w:val="22"/>
        </w:rPr>
        <w:t xml:space="preserve"> B</w:t>
      </w:r>
      <w:r w:rsidR="008B29ED" w:rsidRPr="004A3B9A">
        <w:rPr>
          <w:rFonts w:ascii="Arial" w:hAnsi="Arial" w:cs="Arial"/>
          <w:sz w:val="22"/>
          <w:szCs w:val="22"/>
        </w:rPr>
        <w:t xml:space="preserve">y </w:t>
      </w:r>
      <w:r w:rsidR="00022A8A" w:rsidRPr="004A3B9A">
        <w:rPr>
          <w:rFonts w:ascii="Arial" w:hAnsi="Arial" w:cs="Arial"/>
          <w:sz w:val="22"/>
          <w:szCs w:val="22"/>
        </w:rPr>
        <w:t>en</w:t>
      </w:r>
      <w:r w:rsidR="008B29ED" w:rsidRPr="004A3B9A">
        <w:rPr>
          <w:rFonts w:ascii="Arial" w:hAnsi="Arial" w:cs="Arial"/>
          <w:sz w:val="22"/>
          <w:szCs w:val="22"/>
        </w:rPr>
        <w:t>tering the competition, participants agree to</w:t>
      </w:r>
      <w:r w:rsidR="00022A8A" w:rsidRPr="004A3B9A">
        <w:rPr>
          <w:rFonts w:ascii="Arial" w:hAnsi="Arial" w:cs="Arial"/>
          <w:sz w:val="22"/>
          <w:szCs w:val="22"/>
        </w:rPr>
        <w:t xml:space="preserve"> the</w:t>
      </w:r>
      <w:r w:rsidR="00C47709" w:rsidRPr="004A3B9A">
        <w:rPr>
          <w:rFonts w:ascii="Arial" w:hAnsi="Arial" w:cs="Arial"/>
          <w:sz w:val="22"/>
          <w:szCs w:val="22"/>
        </w:rPr>
        <w:t>se</w:t>
      </w:r>
      <w:r w:rsidR="00022A8A" w:rsidRPr="004A3B9A">
        <w:rPr>
          <w:rFonts w:ascii="Arial" w:hAnsi="Arial" w:cs="Arial"/>
          <w:sz w:val="22"/>
          <w:szCs w:val="22"/>
        </w:rPr>
        <w:t xml:space="preserve"> terms and conditions.</w:t>
      </w:r>
    </w:p>
    <w:p w:rsidR="0099219C" w:rsidRPr="004A3B9A" w:rsidRDefault="004A3B9A" w:rsidP="009921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A3B9A">
        <w:rPr>
          <w:rFonts w:ascii="Arial" w:hAnsi="Arial" w:cs="Arial"/>
          <w:noProof/>
          <w:sz w:val="24"/>
          <w:szCs w:val="24"/>
          <w:lang w:eastAsia="en-GB"/>
        </w:rPr>
        <w:pict>
          <v:shape id="_x0000_s1046" type="#_x0000_t202" style="position:absolute;margin-left:451pt;margin-top:96pt;width:27.5pt;height:20pt;z-index:251677696">
            <v:textbox>
              <w:txbxContent>
                <w:p w:rsidR="00EA25EC" w:rsidRDefault="00EA25EC"/>
              </w:txbxContent>
            </v:textbox>
          </v:shape>
        </w:pict>
      </w:r>
      <w:r w:rsidR="00E2624C" w:rsidRPr="004A3B9A">
        <w:rPr>
          <w:rFonts w:ascii="Arial" w:hAnsi="Arial" w:cs="Arial"/>
          <w:noProof/>
          <w:sz w:val="24"/>
          <w:szCs w:val="24"/>
          <w:lang w:val="en-US" w:eastAsia="zh-TW"/>
        </w:rPr>
        <w:pict>
          <v:shape id="_x0000_s1032" type="#_x0000_t202" style="position:absolute;margin-left:-53pt;margin-top:9.75pt;width:546.6pt;height:136.6pt;z-index:251664384;mso-position-horizontal-relative:text;mso-position-vertical-relative:text;mso-width-relative:margin;mso-height-relative:margin">
            <v:textbox>
              <w:txbxContent>
                <w:p w:rsidR="00E7737E" w:rsidRPr="004A3B9A" w:rsidRDefault="00E7737E">
                  <w:pPr>
                    <w:rPr>
                      <w:rFonts w:ascii="Arial" w:hAnsi="Arial" w:cs="Arial"/>
                    </w:rPr>
                  </w:pPr>
                  <w:r w:rsidRPr="004A3B9A">
                    <w:rPr>
                      <w:rFonts w:ascii="Arial" w:hAnsi="Arial" w:cs="Arial"/>
                      <w:b/>
                    </w:rPr>
                    <w:t>Data Protection</w:t>
                  </w:r>
                  <w:r w:rsidR="00D960DB">
                    <w:rPr>
                      <w:rFonts w:ascii="Arial" w:hAnsi="Arial" w:cs="Arial"/>
                      <w:b/>
                    </w:rPr>
                    <w:t xml:space="preserve"> and Opt In for Emails</w:t>
                  </w:r>
                  <w:r w:rsidRPr="004A3B9A">
                    <w:rPr>
                      <w:rFonts w:ascii="Arial" w:hAnsi="Arial" w:cs="Arial"/>
                      <w:b/>
                    </w:rPr>
                    <w:t>:</w:t>
                  </w:r>
                  <w:r w:rsidRPr="004A3B9A">
                    <w:rPr>
                      <w:rFonts w:ascii="Arial" w:hAnsi="Arial" w:cs="Arial"/>
                    </w:rPr>
                    <w:t xml:space="preserve"> All contact details are held by Sustainable Bishops Waltham, a sub-</w:t>
                  </w:r>
                  <w:r w:rsidR="0025070B" w:rsidRPr="004A3B9A">
                    <w:rPr>
                      <w:rFonts w:ascii="Arial" w:hAnsi="Arial" w:cs="Arial"/>
                    </w:rPr>
                    <w:t>committee of Bishops Waltham Pa</w:t>
                  </w:r>
                  <w:r w:rsidRPr="004A3B9A">
                    <w:rPr>
                      <w:rFonts w:ascii="Arial" w:hAnsi="Arial" w:cs="Arial"/>
                    </w:rPr>
                    <w:t>rish Council, for the purposes of</w:t>
                  </w:r>
                  <w:r w:rsidR="0025070B" w:rsidRPr="004A3B9A">
                    <w:rPr>
                      <w:rFonts w:ascii="Arial" w:hAnsi="Arial" w:cs="Arial"/>
                    </w:rPr>
                    <w:t xml:space="preserve"> notifying the winners of</w:t>
                  </w:r>
                  <w:r w:rsidRPr="004A3B9A">
                    <w:rPr>
                      <w:rFonts w:ascii="Arial" w:hAnsi="Arial" w:cs="Arial"/>
                    </w:rPr>
                    <w:t xml:space="preserve"> this competition only.  You will be sent </w:t>
                  </w:r>
                  <w:r w:rsidR="00C47709" w:rsidRPr="004A3B9A">
                    <w:rPr>
                      <w:rFonts w:ascii="Arial" w:hAnsi="Arial" w:cs="Arial"/>
                    </w:rPr>
                    <w:t xml:space="preserve">an email </w:t>
                  </w:r>
                  <w:r w:rsidRPr="004A3B9A">
                    <w:rPr>
                      <w:rFonts w:ascii="Arial" w:hAnsi="Arial" w:cs="Arial"/>
                    </w:rPr>
                    <w:t>after the competition with details of the winning entry.   After which</w:t>
                  </w:r>
                  <w:r w:rsidR="0025070B" w:rsidRPr="004A3B9A">
                    <w:rPr>
                      <w:rFonts w:ascii="Arial" w:hAnsi="Arial" w:cs="Arial"/>
                    </w:rPr>
                    <w:t>,</w:t>
                  </w:r>
                  <w:r w:rsidRPr="004A3B9A">
                    <w:rPr>
                      <w:rFonts w:ascii="Arial" w:hAnsi="Arial" w:cs="Arial"/>
                    </w:rPr>
                    <w:t xml:space="preserve"> all details and emails will be deleted</w:t>
                  </w:r>
                  <w:r w:rsidR="00C47709" w:rsidRPr="004A3B9A">
                    <w:rPr>
                      <w:rFonts w:ascii="Arial" w:hAnsi="Arial" w:cs="Arial"/>
                    </w:rPr>
                    <w:t xml:space="preserve"> </w:t>
                  </w:r>
                  <w:r w:rsidR="00C47709" w:rsidRPr="00D960DB">
                    <w:rPr>
                      <w:rFonts w:ascii="Arial" w:hAnsi="Arial" w:cs="Arial"/>
                      <w:u w:val="single"/>
                    </w:rPr>
                    <w:t>unless</w:t>
                  </w:r>
                  <w:r w:rsidR="00C47709" w:rsidRPr="004A3B9A">
                    <w:rPr>
                      <w:rFonts w:ascii="Arial" w:hAnsi="Arial" w:cs="Arial"/>
                    </w:rPr>
                    <w:t xml:space="preserve"> you tick this box to say that you would like to continue to receive email updates about our work.</w:t>
                  </w:r>
                  <w:r w:rsidR="00EA25EC" w:rsidRPr="004A3B9A">
                    <w:rPr>
                      <w:rFonts w:ascii="Arial" w:hAnsi="Arial" w:cs="Arial"/>
                    </w:rPr>
                    <w:t xml:space="preserve"> You can unsubscribe at any time </w:t>
                  </w:r>
                  <w:r w:rsidR="004A3B9A" w:rsidRPr="004A3B9A">
                    <w:rPr>
                      <w:rFonts w:ascii="Arial" w:hAnsi="Arial" w:cs="Arial"/>
                    </w:rPr>
                    <w:t>by emailing</w:t>
                  </w:r>
                  <w:r w:rsidR="004A3B9A" w:rsidRPr="004A3B9A">
                    <w:rPr>
                      <w:rFonts w:ascii="Arial" w:hAnsi="Arial" w:cs="Arial"/>
                      <w:color w:val="5E5E5E"/>
                    </w:rPr>
                    <w:t xml:space="preserve"> </w:t>
                  </w:r>
                  <w:r w:rsidR="004A3B9A" w:rsidRPr="00116A46">
                    <w:rPr>
                      <w:rFonts w:ascii="Arial" w:hAnsi="Arial" w:cs="Arial"/>
                      <w:bCs/>
                      <w:color w:val="244061" w:themeColor="accent1" w:themeShade="80"/>
                      <w:u w:val="single"/>
                    </w:rPr>
                    <w:t>admin@bishopswaltham-pc.gov.uk</w:t>
                  </w:r>
                  <w:r w:rsidR="00EA25EC" w:rsidRPr="00116A46">
                    <w:rPr>
                      <w:rFonts w:ascii="Arial" w:hAnsi="Arial" w:cs="Arial"/>
                      <w:color w:val="244061" w:themeColor="accent1" w:themeShade="80"/>
                    </w:rPr>
                    <w:t>.</w:t>
                  </w:r>
                </w:p>
                <w:p w:rsidR="00EA25EC" w:rsidRPr="004A3B9A" w:rsidRDefault="00EA25EC">
                  <w:pPr>
                    <w:rPr>
                      <w:rFonts w:ascii="Arial" w:hAnsi="Arial" w:cs="Arial"/>
                    </w:rPr>
                  </w:pPr>
                  <w:r w:rsidRPr="004A3B9A">
                    <w:rPr>
                      <w:rFonts w:ascii="Arial" w:hAnsi="Arial" w:cs="Arial"/>
                    </w:rPr>
                    <w:t>I would like to continue to receive email updates about the work of Sustainable Bishop’s Waltham:</w:t>
                  </w:r>
                </w:p>
              </w:txbxContent>
            </v:textbox>
          </v:shape>
        </w:pict>
      </w:r>
    </w:p>
    <w:sectPr w:rsidR="0099219C" w:rsidRPr="004A3B9A" w:rsidSect="0023171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24C" w:rsidRDefault="00E2624C" w:rsidP="00036167">
      <w:pPr>
        <w:spacing w:after="0" w:line="240" w:lineRule="auto"/>
      </w:pPr>
      <w:r>
        <w:separator/>
      </w:r>
    </w:p>
  </w:endnote>
  <w:endnote w:type="continuationSeparator" w:id="0">
    <w:p w:rsidR="00E2624C" w:rsidRDefault="00E2624C" w:rsidP="0003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0032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36167" w:rsidRDefault="000361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0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0D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6167" w:rsidRDefault="00036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24C" w:rsidRDefault="00E2624C" w:rsidP="00036167">
      <w:pPr>
        <w:spacing w:after="0" w:line="240" w:lineRule="auto"/>
      </w:pPr>
      <w:r>
        <w:separator/>
      </w:r>
    </w:p>
  </w:footnote>
  <w:footnote w:type="continuationSeparator" w:id="0">
    <w:p w:rsidR="00E2624C" w:rsidRDefault="00E2624C" w:rsidP="00036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D42EA"/>
    <w:multiLevelType w:val="multilevel"/>
    <w:tmpl w:val="8420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07A57"/>
    <w:multiLevelType w:val="hybridMultilevel"/>
    <w:tmpl w:val="40D2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A342E"/>
    <w:multiLevelType w:val="hybridMultilevel"/>
    <w:tmpl w:val="1BAE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B08"/>
    <w:rsid w:val="00022A8A"/>
    <w:rsid w:val="00036167"/>
    <w:rsid w:val="00041B8C"/>
    <w:rsid w:val="00116A46"/>
    <w:rsid w:val="0017021B"/>
    <w:rsid w:val="001F1E17"/>
    <w:rsid w:val="00226CED"/>
    <w:rsid w:val="0023171A"/>
    <w:rsid w:val="00236C59"/>
    <w:rsid w:val="0025070B"/>
    <w:rsid w:val="002D0E52"/>
    <w:rsid w:val="002F7074"/>
    <w:rsid w:val="003A24A2"/>
    <w:rsid w:val="004810BA"/>
    <w:rsid w:val="004A3B9A"/>
    <w:rsid w:val="00585C26"/>
    <w:rsid w:val="005A48BA"/>
    <w:rsid w:val="005A54F6"/>
    <w:rsid w:val="005C0EFC"/>
    <w:rsid w:val="005C3B94"/>
    <w:rsid w:val="006052CB"/>
    <w:rsid w:val="0067192C"/>
    <w:rsid w:val="006C6D15"/>
    <w:rsid w:val="006E75CE"/>
    <w:rsid w:val="008409DE"/>
    <w:rsid w:val="0087351B"/>
    <w:rsid w:val="008B29ED"/>
    <w:rsid w:val="0099219C"/>
    <w:rsid w:val="0099361E"/>
    <w:rsid w:val="009F5B1B"/>
    <w:rsid w:val="00A20E8E"/>
    <w:rsid w:val="00A213F3"/>
    <w:rsid w:val="00A77DA0"/>
    <w:rsid w:val="00AB151D"/>
    <w:rsid w:val="00AF7B08"/>
    <w:rsid w:val="00BC7ED9"/>
    <w:rsid w:val="00C47709"/>
    <w:rsid w:val="00CD6DFD"/>
    <w:rsid w:val="00D3774F"/>
    <w:rsid w:val="00D675FA"/>
    <w:rsid w:val="00D960DB"/>
    <w:rsid w:val="00E2624C"/>
    <w:rsid w:val="00E326CF"/>
    <w:rsid w:val="00E71751"/>
    <w:rsid w:val="00E7737E"/>
    <w:rsid w:val="00EA25EC"/>
    <w:rsid w:val="00F32A2D"/>
    <w:rsid w:val="00F51ACD"/>
    <w:rsid w:val="00F568FD"/>
    <w:rsid w:val="00F6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5283EF12-C18F-42BD-8053-D137F307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71A"/>
  </w:style>
  <w:style w:type="paragraph" w:styleId="Heading3">
    <w:name w:val="heading 3"/>
    <w:basedOn w:val="Normal"/>
    <w:link w:val="Heading3Char"/>
    <w:uiPriority w:val="9"/>
    <w:qFormat/>
    <w:rsid w:val="00993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1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3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07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48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9361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9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9361E"/>
    <w:rPr>
      <w:b/>
      <w:bCs/>
    </w:rPr>
  </w:style>
  <w:style w:type="character" w:customStyle="1" w:styleId="ams">
    <w:name w:val="ams"/>
    <w:basedOn w:val="DefaultParagraphFont"/>
    <w:rsid w:val="0099361E"/>
  </w:style>
  <w:style w:type="paragraph" w:styleId="Header">
    <w:name w:val="header"/>
    <w:basedOn w:val="Normal"/>
    <w:link w:val="HeaderChar"/>
    <w:uiPriority w:val="99"/>
    <w:unhideWhenUsed/>
    <w:rsid w:val="00036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167"/>
  </w:style>
  <w:style w:type="paragraph" w:styleId="Footer">
    <w:name w:val="footer"/>
    <w:basedOn w:val="Normal"/>
    <w:link w:val="FooterChar"/>
    <w:uiPriority w:val="99"/>
    <w:unhideWhenUsed/>
    <w:rsid w:val="00036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46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7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4465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9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0723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1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eeningbishopswaltham.uk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astepreventio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Ellie</cp:lastModifiedBy>
  <cp:revision>27</cp:revision>
  <dcterms:created xsi:type="dcterms:W3CDTF">2025-04-29T04:59:00Z</dcterms:created>
  <dcterms:modified xsi:type="dcterms:W3CDTF">2025-06-11T18:50:00Z</dcterms:modified>
</cp:coreProperties>
</file>